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A3" w:rsidRPr="00B529A4" w:rsidRDefault="008606D9" w:rsidP="00195A94">
      <w:pPr>
        <w:spacing w:line="240" w:lineRule="auto"/>
        <w:ind w:firstLine="709"/>
        <w:jc w:val="center"/>
        <w:rPr>
          <w:rFonts w:ascii="Times New Roman" w:eastAsia="Times New Roman" w:hAnsi="Times New Roman" w:cs="Times New Roman"/>
          <w:color w:val="5B5844"/>
          <w:sz w:val="24"/>
          <w:szCs w:val="24"/>
          <w:lang w:eastAsia="ru-RU"/>
        </w:rPr>
      </w:pPr>
      <w:r w:rsidRPr="00B529A4">
        <w:rPr>
          <w:rFonts w:ascii="Times New Roman" w:eastAsia="Times New Roman" w:hAnsi="Times New Roman" w:cs="Times New Roman"/>
          <w:b/>
          <w:color w:val="000000"/>
          <w:kern w:val="36"/>
          <w:sz w:val="24"/>
          <w:szCs w:val="24"/>
          <w:lang w:eastAsia="ru-RU"/>
        </w:rPr>
        <w:t>Извещение</w:t>
      </w:r>
      <w:r w:rsidR="00F11338" w:rsidRPr="00B529A4">
        <w:rPr>
          <w:rFonts w:ascii="Times New Roman" w:eastAsia="Times New Roman" w:hAnsi="Times New Roman" w:cs="Times New Roman"/>
          <w:b/>
          <w:color w:val="000000"/>
          <w:kern w:val="36"/>
          <w:sz w:val="24"/>
          <w:szCs w:val="24"/>
          <w:lang w:eastAsia="ru-RU"/>
        </w:rPr>
        <w:t xml:space="preserve"> </w:t>
      </w:r>
      <w:r w:rsidRPr="00B529A4">
        <w:rPr>
          <w:rFonts w:ascii="Times New Roman" w:eastAsia="Calibri" w:hAnsi="Times New Roman" w:cs="Times New Roman"/>
          <w:b/>
          <w:sz w:val="24"/>
          <w:szCs w:val="24"/>
        </w:rPr>
        <w:t xml:space="preserve">о проведении аукциона открытого по составу участников, форме подачи предложений о цене </w:t>
      </w:r>
      <w:r w:rsidR="00BC740B" w:rsidRPr="00B529A4">
        <w:rPr>
          <w:rFonts w:ascii="Times New Roman" w:hAnsi="Times New Roman" w:cs="Times New Roman"/>
          <w:b/>
          <w:sz w:val="24"/>
          <w:szCs w:val="24"/>
        </w:rPr>
        <w:t>на право заключения договора</w:t>
      </w:r>
      <w:r w:rsidR="00195A94" w:rsidRPr="00B529A4">
        <w:rPr>
          <w:rFonts w:ascii="Times New Roman" w:hAnsi="Times New Roman" w:cs="Times New Roman"/>
          <w:b/>
          <w:sz w:val="24"/>
          <w:szCs w:val="24"/>
        </w:rPr>
        <w:t xml:space="preserve"> аренды земельн</w:t>
      </w:r>
      <w:r w:rsidR="009D5926" w:rsidRPr="00B529A4">
        <w:rPr>
          <w:rFonts w:ascii="Times New Roman" w:hAnsi="Times New Roman" w:cs="Times New Roman"/>
          <w:b/>
          <w:sz w:val="24"/>
          <w:szCs w:val="24"/>
        </w:rPr>
        <w:t>ых</w:t>
      </w:r>
      <w:r w:rsidR="00BC740B" w:rsidRPr="00B529A4">
        <w:rPr>
          <w:rFonts w:ascii="Times New Roman" w:hAnsi="Times New Roman" w:cs="Times New Roman"/>
          <w:b/>
          <w:sz w:val="24"/>
          <w:szCs w:val="24"/>
        </w:rPr>
        <w:t xml:space="preserve"> участк</w:t>
      </w:r>
      <w:r w:rsidR="009D5926" w:rsidRPr="00B529A4">
        <w:rPr>
          <w:rFonts w:ascii="Times New Roman" w:hAnsi="Times New Roman" w:cs="Times New Roman"/>
          <w:b/>
          <w:sz w:val="24"/>
          <w:szCs w:val="24"/>
        </w:rPr>
        <w:t>ов</w:t>
      </w:r>
      <w:r w:rsidR="00195A94" w:rsidRPr="00B529A4">
        <w:rPr>
          <w:rFonts w:ascii="Times New Roman" w:hAnsi="Times New Roman" w:cs="Times New Roman"/>
          <w:b/>
          <w:sz w:val="24"/>
          <w:szCs w:val="24"/>
        </w:rPr>
        <w:t>, государственная собственность на которые не разграничена</w:t>
      </w:r>
    </w:p>
    <w:p w:rsidR="008606D9" w:rsidRPr="00B529A4" w:rsidRDefault="008606D9" w:rsidP="00DE0721">
      <w:pPr>
        <w:spacing w:after="0" w:line="240" w:lineRule="auto"/>
        <w:ind w:firstLine="540"/>
        <w:jc w:val="both"/>
        <w:rPr>
          <w:rFonts w:ascii="Times New Roman" w:hAnsi="Times New Roman" w:cs="Times New Roman"/>
          <w:sz w:val="24"/>
          <w:szCs w:val="24"/>
        </w:rPr>
      </w:pPr>
      <w:r w:rsidRPr="00B529A4">
        <w:rPr>
          <w:rFonts w:ascii="Times New Roman" w:hAnsi="Times New Roman" w:cs="Times New Roman"/>
          <w:sz w:val="24"/>
          <w:szCs w:val="24"/>
        </w:rPr>
        <w:t xml:space="preserve">Администрация Колышлейского района Пензенской области сообщает о проведении </w:t>
      </w:r>
      <w:r w:rsidRPr="00B529A4">
        <w:rPr>
          <w:rFonts w:ascii="Times New Roman" w:eastAsia="Calibri" w:hAnsi="Times New Roman" w:cs="Times New Roman"/>
          <w:sz w:val="24"/>
          <w:szCs w:val="24"/>
        </w:rPr>
        <w:t>аукциона открытого по составу участников, форме подачи предложе</w:t>
      </w:r>
      <w:r w:rsidR="00A36A8E" w:rsidRPr="00B529A4">
        <w:rPr>
          <w:rFonts w:ascii="Times New Roman" w:hAnsi="Times New Roman" w:cs="Times New Roman"/>
          <w:sz w:val="24"/>
          <w:szCs w:val="24"/>
        </w:rPr>
        <w:t xml:space="preserve">ний о цене </w:t>
      </w:r>
      <w:r w:rsidR="00BC740B" w:rsidRPr="00B529A4">
        <w:rPr>
          <w:rFonts w:ascii="Times New Roman" w:hAnsi="Times New Roman" w:cs="Times New Roman"/>
          <w:sz w:val="24"/>
          <w:szCs w:val="24"/>
        </w:rPr>
        <w:t>на право заключения договора аренды земельн</w:t>
      </w:r>
      <w:r w:rsidR="000E10A6" w:rsidRPr="00B529A4">
        <w:rPr>
          <w:rFonts w:ascii="Times New Roman" w:hAnsi="Times New Roman" w:cs="Times New Roman"/>
          <w:sz w:val="24"/>
          <w:szCs w:val="24"/>
        </w:rPr>
        <w:t>ых</w:t>
      </w:r>
      <w:r w:rsidR="00BC740B" w:rsidRPr="00B529A4">
        <w:rPr>
          <w:rFonts w:ascii="Times New Roman" w:hAnsi="Times New Roman" w:cs="Times New Roman"/>
          <w:sz w:val="24"/>
          <w:szCs w:val="24"/>
        </w:rPr>
        <w:t xml:space="preserve"> участк</w:t>
      </w:r>
      <w:r w:rsidR="000E10A6" w:rsidRPr="00B529A4">
        <w:rPr>
          <w:rFonts w:ascii="Times New Roman" w:hAnsi="Times New Roman" w:cs="Times New Roman"/>
          <w:sz w:val="24"/>
          <w:szCs w:val="24"/>
        </w:rPr>
        <w:t>ов</w:t>
      </w:r>
      <w:r w:rsidR="00195A94" w:rsidRPr="00B529A4">
        <w:rPr>
          <w:rFonts w:ascii="Times New Roman" w:hAnsi="Times New Roman" w:cs="Times New Roman"/>
          <w:sz w:val="24"/>
          <w:szCs w:val="24"/>
        </w:rPr>
        <w:t>, государственная собственность на которые не разграничена</w:t>
      </w:r>
      <w:r w:rsidRPr="00B529A4">
        <w:rPr>
          <w:rFonts w:ascii="Times New Roman" w:hAnsi="Times New Roman" w:cs="Times New Roman"/>
          <w:sz w:val="24"/>
          <w:szCs w:val="24"/>
        </w:rPr>
        <w:t xml:space="preserve">. </w:t>
      </w:r>
    </w:p>
    <w:p w:rsidR="008606D9" w:rsidRPr="00B529A4" w:rsidRDefault="008606D9" w:rsidP="00DE0721">
      <w:pPr>
        <w:pStyle w:val="3"/>
        <w:spacing w:after="0"/>
        <w:ind w:firstLine="709"/>
        <w:jc w:val="both"/>
        <w:rPr>
          <w:sz w:val="24"/>
          <w:szCs w:val="24"/>
        </w:rPr>
      </w:pPr>
      <w:r w:rsidRPr="00B529A4">
        <w:rPr>
          <w:b/>
          <w:sz w:val="24"/>
          <w:szCs w:val="24"/>
        </w:rPr>
        <w:t>Организатор аукциона (Продавец</w:t>
      </w:r>
      <w:r w:rsidRPr="00B529A4">
        <w:rPr>
          <w:sz w:val="24"/>
          <w:szCs w:val="24"/>
        </w:rPr>
        <w:t>) – Администрация Колышлейского района Пензенской области. Пензенская область, Колышлейский район, р.п.Колышлей, ул.Московская 20.</w:t>
      </w:r>
    </w:p>
    <w:p w:rsidR="008606D9" w:rsidRPr="00B529A4" w:rsidRDefault="008606D9" w:rsidP="00DE0721">
      <w:pPr>
        <w:pStyle w:val="3"/>
        <w:spacing w:after="0"/>
        <w:ind w:firstLine="709"/>
        <w:jc w:val="both"/>
        <w:rPr>
          <w:b/>
          <w:sz w:val="24"/>
          <w:szCs w:val="24"/>
        </w:rPr>
      </w:pPr>
      <w:r w:rsidRPr="00B529A4">
        <w:rPr>
          <w:b/>
          <w:sz w:val="24"/>
          <w:szCs w:val="24"/>
        </w:rPr>
        <w:t>Основание проведения аукциона</w:t>
      </w:r>
      <w:r w:rsidRPr="00B529A4">
        <w:rPr>
          <w:sz w:val="24"/>
          <w:szCs w:val="24"/>
        </w:rPr>
        <w:t>: постановление Админист</w:t>
      </w:r>
      <w:r w:rsidR="009E25D4" w:rsidRPr="00B529A4">
        <w:rPr>
          <w:sz w:val="24"/>
          <w:szCs w:val="24"/>
        </w:rPr>
        <w:t xml:space="preserve">рации Колышлейского района </w:t>
      </w:r>
      <w:r w:rsidR="009E25D4" w:rsidRPr="00B529A4">
        <w:rPr>
          <w:b/>
          <w:sz w:val="24"/>
          <w:szCs w:val="24"/>
        </w:rPr>
        <w:t xml:space="preserve">№ </w:t>
      </w:r>
      <w:r w:rsidR="00311850" w:rsidRPr="00B529A4">
        <w:rPr>
          <w:b/>
          <w:sz w:val="24"/>
          <w:szCs w:val="24"/>
        </w:rPr>
        <w:t>2</w:t>
      </w:r>
      <w:r w:rsidR="00860B05" w:rsidRPr="00B529A4">
        <w:rPr>
          <w:b/>
          <w:sz w:val="24"/>
          <w:szCs w:val="24"/>
        </w:rPr>
        <w:t>14</w:t>
      </w:r>
      <w:r w:rsidR="009E25D4" w:rsidRPr="00B529A4">
        <w:rPr>
          <w:b/>
          <w:sz w:val="24"/>
          <w:szCs w:val="24"/>
        </w:rPr>
        <w:t xml:space="preserve">-п от </w:t>
      </w:r>
      <w:r w:rsidR="00860B05" w:rsidRPr="00B529A4">
        <w:rPr>
          <w:b/>
          <w:sz w:val="24"/>
          <w:szCs w:val="24"/>
        </w:rPr>
        <w:t xml:space="preserve">29 </w:t>
      </w:r>
      <w:r w:rsidR="00311850" w:rsidRPr="00B529A4">
        <w:rPr>
          <w:b/>
          <w:sz w:val="24"/>
          <w:szCs w:val="24"/>
        </w:rPr>
        <w:t>августа 20</w:t>
      </w:r>
      <w:r w:rsidR="00860B05" w:rsidRPr="00B529A4">
        <w:rPr>
          <w:b/>
          <w:sz w:val="24"/>
          <w:szCs w:val="24"/>
        </w:rPr>
        <w:t>22</w:t>
      </w:r>
      <w:r w:rsidRPr="00B529A4">
        <w:rPr>
          <w:b/>
          <w:sz w:val="24"/>
          <w:szCs w:val="24"/>
        </w:rPr>
        <w:t xml:space="preserve"> года.</w:t>
      </w:r>
    </w:p>
    <w:p w:rsidR="008606D9" w:rsidRPr="00B529A4" w:rsidRDefault="008606D9" w:rsidP="00DE0721">
      <w:pPr>
        <w:pStyle w:val="3"/>
        <w:spacing w:after="0"/>
        <w:ind w:firstLine="709"/>
        <w:jc w:val="both"/>
        <w:rPr>
          <w:sz w:val="24"/>
          <w:szCs w:val="24"/>
        </w:rPr>
      </w:pPr>
      <w:r w:rsidRPr="00B529A4">
        <w:rPr>
          <w:b/>
          <w:sz w:val="24"/>
          <w:szCs w:val="24"/>
        </w:rPr>
        <w:t>Форма проведения аукциона</w:t>
      </w:r>
      <w:r w:rsidRPr="00B529A4">
        <w:rPr>
          <w:sz w:val="24"/>
          <w:szCs w:val="24"/>
        </w:rPr>
        <w:t>: открытый по составу участников и форме подаче предложений о цене.</w:t>
      </w:r>
    </w:p>
    <w:p w:rsidR="00DE0721" w:rsidRPr="00B529A4" w:rsidRDefault="006478A3" w:rsidP="00DE0721">
      <w:pPr>
        <w:pStyle w:val="3"/>
        <w:spacing w:after="0"/>
        <w:ind w:firstLine="709"/>
        <w:jc w:val="both"/>
        <w:rPr>
          <w:sz w:val="24"/>
          <w:szCs w:val="24"/>
        </w:rPr>
      </w:pPr>
      <w:r w:rsidRPr="00B529A4">
        <w:rPr>
          <w:b/>
          <w:bCs/>
          <w:color w:val="000000"/>
          <w:sz w:val="24"/>
          <w:szCs w:val="24"/>
        </w:rPr>
        <w:t>Дата, место проведения торгов</w:t>
      </w:r>
      <w:r w:rsidR="00A521AF" w:rsidRPr="00B529A4">
        <w:rPr>
          <w:b/>
          <w:bCs/>
          <w:color w:val="000000"/>
          <w:sz w:val="24"/>
          <w:szCs w:val="24"/>
        </w:rPr>
        <w:t>:</w:t>
      </w:r>
      <w:r w:rsidR="005C0B0E" w:rsidRPr="00B529A4">
        <w:rPr>
          <w:b/>
          <w:bCs/>
          <w:color w:val="000000"/>
          <w:sz w:val="24"/>
          <w:szCs w:val="24"/>
        </w:rPr>
        <w:t xml:space="preserve"> </w:t>
      </w:r>
      <w:r w:rsidR="00661D81" w:rsidRPr="00B529A4">
        <w:rPr>
          <w:b/>
          <w:bCs/>
          <w:sz w:val="24"/>
          <w:szCs w:val="24"/>
          <w:u w:val="single"/>
        </w:rPr>
        <w:t>05 октября</w:t>
      </w:r>
      <w:r w:rsidR="00266816" w:rsidRPr="00B529A4">
        <w:rPr>
          <w:b/>
          <w:bCs/>
          <w:sz w:val="24"/>
          <w:szCs w:val="24"/>
          <w:u w:val="single"/>
        </w:rPr>
        <w:t xml:space="preserve"> 2022</w:t>
      </w:r>
      <w:r w:rsidRPr="00B529A4">
        <w:rPr>
          <w:b/>
          <w:bCs/>
          <w:sz w:val="24"/>
          <w:szCs w:val="24"/>
          <w:u w:val="single"/>
        </w:rPr>
        <w:t xml:space="preserve"> года в 10 час. 00 мин</w:t>
      </w:r>
      <w:r w:rsidRPr="00B529A4">
        <w:rPr>
          <w:bCs/>
          <w:sz w:val="24"/>
          <w:szCs w:val="24"/>
          <w:u w:val="single"/>
        </w:rPr>
        <w:t>.</w:t>
      </w:r>
      <w:r w:rsidRPr="00B529A4">
        <w:rPr>
          <w:b/>
          <w:bCs/>
          <w:color w:val="000000"/>
          <w:sz w:val="24"/>
          <w:szCs w:val="24"/>
        </w:rPr>
        <w:t xml:space="preserve"> </w:t>
      </w:r>
      <w:r w:rsidRPr="00B529A4">
        <w:rPr>
          <w:color w:val="000000"/>
          <w:sz w:val="24"/>
          <w:szCs w:val="24"/>
        </w:rPr>
        <w:t xml:space="preserve">по адресу: Пензенская область, </w:t>
      </w:r>
      <w:r w:rsidR="00DE0721" w:rsidRPr="00B529A4">
        <w:rPr>
          <w:sz w:val="24"/>
          <w:szCs w:val="24"/>
        </w:rPr>
        <w:t>Колышлейский район, р.п.Колышлей, ул.Московская</w:t>
      </w:r>
      <w:r w:rsidR="00A521AF" w:rsidRPr="00B529A4">
        <w:rPr>
          <w:sz w:val="24"/>
          <w:szCs w:val="24"/>
        </w:rPr>
        <w:t xml:space="preserve"> 20</w:t>
      </w:r>
      <w:r w:rsidR="00DE0721" w:rsidRPr="00B529A4">
        <w:rPr>
          <w:sz w:val="24"/>
          <w:szCs w:val="24"/>
        </w:rPr>
        <w:t xml:space="preserve"> </w:t>
      </w:r>
      <w:r w:rsidR="00A521AF" w:rsidRPr="00B529A4">
        <w:rPr>
          <w:sz w:val="24"/>
          <w:szCs w:val="24"/>
        </w:rPr>
        <w:t>(</w:t>
      </w:r>
      <w:r w:rsidR="00DE0721" w:rsidRPr="00B529A4">
        <w:rPr>
          <w:sz w:val="24"/>
          <w:szCs w:val="24"/>
        </w:rPr>
        <w:t>здание администрации района, кабинет 36</w:t>
      </w:r>
      <w:r w:rsidR="00A521AF" w:rsidRPr="00B529A4">
        <w:rPr>
          <w:sz w:val="24"/>
          <w:szCs w:val="24"/>
        </w:rPr>
        <w:t>)</w:t>
      </w:r>
      <w:r w:rsidR="00DE0721" w:rsidRPr="00B529A4">
        <w:rPr>
          <w:sz w:val="24"/>
          <w:szCs w:val="24"/>
        </w:rPr>
        <w:t>.</w:t>
      </w:r>
    </w:p>
    <w:p w:rsidR="00852EE5" w:rsidRPr="00B529A4" w:rsidRDefault="006478A3" w:rsidP="00852EE5">
      <w:pPr>
        <w:spacing w:after="0" w:line="240" w:lineRule="auto"/>
        <w:ind w:firstLine="709"/>
        <w:jc w:val="both"/>
        <w:rPr>
          <w:rFonts w:ascii="Times New Roman" w:hAnsi="Times New Roman" w:cs="Times New Roman"/>
          <w:sz w:val="24"/>
          <w:szCs w:val="24"/>
        </w:rPr>
      </w:pPr>
      <w:r w:rsidRPr="00B529A4">
        <w:rPr>
          <w:rFonts w:ascii="Times New Roman" w:hAnsi="Times New Roman" w:cs="Times New Roman"/>
          <w:color w:val="000000"/>
          <w:sz w:val="24"/>
          <w:szCs w:val="24"/>
        </w:rPr>
        <w:t xml:space="preserve">Порядок проведения аукциона – аукцион проводится в порядке, предусмотренном статьями 39.11, 39.12 Земельного кодекса РФ. </w:t>
      </w:r>
    </w:p>
    <w:p w:rsidR="006478A3" w:rsidRPr="00B529A4" w:rsidRDefault="006478A3" w:rsidP="00852EE5">
      <w:pPr>
        <w:pStyle w:val="3"/>
        <w:spacing w:after="0"/>
        <w:ind w:firstLine="709"/>
        <w:jc w:val="both"/>
        <w:rPr>
          <w:color w:val="000000"/>
          <w:sz w:val="24"/>
          <w:szCs w:val="24"/>
        </w:rPr>
      </w:pPr>
      <w:r w:rsidRPr="00B529A4">
        <w:rPr>
          <w:color w:val="000000"/>
          <w:sz w:val="24"/>
          <w:szCs w:val="24"/>
        </w:rPr>
        <w:t>Победителем аукциона признаётся участник а</w:t>
      </w:r>
      <w:r w:rsidR="00A73788" w:rsidRPr="00B529A4">
        <w:rPr>
          <w:color w:val="000000"/>
          <w:sz w:val="24"/>
          <w:szCs w:val="24"/>
        </w:rPr>
        <w:t>укциона, предложивший наибольший размер ежегодной арендной платы</w:t>
      </w:r>
      <w:r w:rsidRPr="00B529A4">
        <w:rPr>
          <w:color w:val="000000"/>
          <w:sz w:val="24"/>
          <w:szCs w:val="24"/>
        </w:rPr>
        <w:t xml:space="preserve"> за земельный участок.</w:t>
      </w:r>
    </w:p>
    <w:p w:rsidR="006478A3" w:rsidRPr="00B529A4" w:rsidRDefault="006478A3" w:rsidP="00DE072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b/>
          <w:bCs/>
          <w:color w:val="000000"/>
          <w:sz w:val="24"/>
          <w:szCs w:val="24"/>
          <w:lang w:eastAsia="ru-RU"/>
        </w:rPr>
        <w:t>Сведения о предмете аукциона</w:t>
      </w:r>
      <w:r w:rsidRPr="00B529A4">
        <w:rPr>
          <w:rFonts w:ascii="Times New Roman" w:eastAsia="Times New Roman" w:hAnsi="Times New Roman" w:cs="Times New Roman"/>
          <w:color w:val="000000"/>
          <w:sz w:val="24"/>
          <w:szCs w:val="24"/>
          <w:lang w:eastAsia="ru-RU"/>
        </w:rPr>
        <w:t>:</w:t>
      </w:r>
    </w:p>
    <w:p w:rsidR="009D5926" w:rsidRPr="00B529A4" w:rsidRDefault="009D5926" w:rsidP="000E10A6">
      <w:pPr>
        <w:pStyle w:val="a8"/>
        <w:spacing w:after="0"/>
        <w:ind w:firstLine="709"/>
        <w:jc w:val="both"/>
      </w:pPr>
      <w:r w:rsidRPr="00B529A4">
        <w:rPr>
          <w:b/>
          <w:u w:val="single"/>
        </w:rPr>
        <w:t>Лот № 1</w:t>
      </w:r>
      <w:r w:rsidRPr="00B529A4">
        <w:t xml:space="preserve"> . Земельный участок с кадастровым номером 58:12:7302005:358, площадью 41862 кв.м., из земель категории «земли сельскохозяйственного назначения», разрешенное использование – обеспечение сельскохозяйственного производства. Адрес (описание местоположения): местоположение установлено относительно ориентира, расположенного в границах участка. Почтовый адрес ориентира: Пензенская область, Колышлейский район, Плещеевский сельсовет.</w:t>
      </w:r>
    </w:p>
    <w:p w:rsidR="009D5926" w:rsidRPr="00B529A4" w:rsidRDefault="009D5926" w:rsidP="000E10A6">
      <w:pPr>
        <w:spacing w:after="0"/>
        <w:ind w:firstLine="709"/>
        <w:jc w:val="both"/>
        <w:rPr>
          <w:rFonts w:ascii="Times New Roman" w:hAnsi="Times New Roman" w:cs="Times New Roman"/>
          <w:sz w:val="24"/>
          <w:szCs w:val="24"/>
        </w:rPr>
      </w:pPr>
      <w:r w:rsidRPr="00B529A4">
        <w:rPr>
          <w:rFonts w:ascii="Times New Roman" w:hAnsi="Times New Roman" w:cs="Times New Roman"/>
          <w:sz w:val="24"/>
          <w:szCs w:val="24"/>
        </w:rPr>
        <w:t>Начальная стоимость предмета торгов (размер ежегодной арендной платы) составляет 19700 (девятнадцать тысяч семьсот) рублей, шаг аукциона – 591,00 (пятьсот девяносто один) рубль 00 копеек (3% от начальной цены), размер задатка 3940,00(три тысячи девятьсот сорок) рублей 00 копеек (20% от начальной цены).</w:t>
      </w:r>
    </w:p>
    <w:p w:rsidR="0062135C" w:rsidRPr="00B529A4" w:rsidRDefault="0062135C" w:rsidP="00BE4A25">
      <w:pPr>
        <w:spacing w:after="0" w:line="240" w:lineRule="auto"/>
        <w:ind w:firstLine="709"/>
        <w:jc w:val="both"/>
        <w:rPr>
          <w:rFonts w:ascii="Times New Roman" w:hAnsi="Times New Roman" w:cs="Times New Roman"/>
          <w:sz w:val="24"/>
          <w:szCs w:val="24"/>
        </w:rPr>
      </w:pPr>
      <w:r w:rsidRPr="00B529A4">
        <w:rPr>
          <w:rFonts w:ascii="Times New Roman" w:hAnsi="Times New Roman" w:cs="Times New Roman"/>
          <w:sz w:val="24"/>
          <w:szCs w:val="24"/>
        </w:rPr>
        <w:t>Ограничения (обременения) земельного участка отсутствуют.</w:t>
      </w:r>
    </w:p>
    <w:p w:rsidR="0062135C" w:rsidRPr="00B529A4" w:rsidRDefault="0062135C" w:rsidP="0062135C">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b/>
          <w:color w:val="000000"/>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Pr="00B529A4">
        <w:rPr>
          <w:rFonts w:ascii="Times New Roman" w:hAnsi="Times New Roman" w:cs="Times New Roman"/>
          <w:color w:val="000000"/>
          <w:sz w:val="24"/>
          <w:szCs w:val="24"/>
        </w:rPr>
        <w:t>:</w:t>
      </w:r>
    </w:p>
    <w:p w:rsidR="0062135C" w:rsidRPr="00B529A4" w:rsidRDefault="0062135C" w:rsidP="0062135C">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К водопроводным сетям</w:t>
      </w:r>
      <w:r w:rsidR="00044BE3" w:rsidRPr="00B529A4">
        <w:rPr>
          <w:rFonts w:ascii="Times New Roman" w:hAnsi="Times New Roman" w:cs="Times New Roman"/>
          <w:color w:val="000000"/>
          <w:sz w:val="24"/>
          <w:szCs w:val="24"/>
          <w:u w:val="single"/>
        </w:rPr>
        <w:t xml:space="preserve">: </w:t>
      </w:r>
    </w:p>
    <w:p w:rsidR="0028555F" w:rsidRPr="00B529A4" w:rsidRDefault="0028555F" w:rsidP="0028555F">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color w:val="000000"/>
          <w:sz w:val="24"/>
          <w:szCs w:val="24"/>
        </w:rPr>
        <w:t>Водоснабжение будет осуществляться с глубоководной скважины.</w:t>
      </w:r>
    </w:p>
    <w:p w:rsidR="000A564D" w:rsidRPr="00B529A4" w:rsidRDefault="000A564D" w:rsidP="0062135C">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 xml:space="preserve">К газовым сетям: </w:t>
      </w:r>
    </w:p>
    <w:p w:rsidR="000A564D" w:rsidRPr="00B529A4" w:rsidRDefault="00CC7EE0" w:rsidP="0062135C">
      <w:pPr>
        <w:spacing w:after="0" w:line="240" w:lineRule="auto"/>
        <w:ind w:firstLine="851"/>
        <w:jc w:val="both"/>
        <w:rPr>
          <w:rFonts w:ascii="Times New Roman" w:hAnsi="Times New Roman" w:cs="Times New Roman"/>
          <w:b/>
          <w:color w:val="000000"/>
          <w:sz w:val="24"/>
          <w:szCs w:val="24"/>
        </w:rPr>
      </w:pPr>
      <w:r w:rsidRPr="00B529A4">
        <w:rPr>
          <w:rFonts w:ascii="Times New Roman" w:hAnsi="Times New Roman" w:cs="Times New Roman"/>
          <w:sz w:val="24"/>
          <w:szCs w:val="24"/>
        </w:rPr>
        <w:t xml:space="preserve">техническая возможность имеется </w:t>
      </w:r>
      <w:r w:rsidR="00A926CB" w:rsidRPr="00B529A4">
        <w:rPr>
          <w:rFonts w:ascii="Times New Roman" w:hAnsi="Times New Roman" w:cs="Times New Roman"/>
          <w:color w:val="000000"/>
          <w:sz w:val="24"/>
          <w:szCs w:val="24"/>
        </w:rPr>
        <w:t xml:space="preserve">(Собственник газопровода  - АО «Газпром газораспределение Пенза»). </w:t>
      </w:r>
      <w:r w:rsidR="00A926CB" w:rsidRPr="00B529A4">
        <w:rPr>
          <w:rFonts w:ascii="Times New Roman" w:hAnsi="Times New Roman" w:cs="Times New Roman"/>
          <w:b/>
          <w:color w:val="000000"/>
          <w:sz w:val="24"/>
          <w:szCs w:val="24"/>
        </w:rPr>
        <w:t xml:space="preserve">(Письмо  АО «Газпром газораспределение Пенза» от </w:t>
      </w:r>
      <w:r w:rsidR="00AB7982" w:rsidRPr="00B529A4">
        <w:rPr>
          <w:rFonts w:ascii="Times New Roman" w:hAnsi="Times New Roman" w:cs="Times New Roman"/>
          <w:b/>
          <w:color w:val="000000"/>
          <w:sz w:val="24"/>
          <w:szCs w:val="24"/>
        </w:rPr>
        <w:t>26.08.2022</w:t>
      </w:r>
      <w:r w:rsidR="00A926CB" w:rsidRPr="00B529A4">
        <w:rPr>
          <w:rFonts w:ascii="Times New Roman" w:hAnsi="Times New Roman" w:cs="Times New Roman"/>
          <w:b/>
          <w:color w:val="000000"/>
          <w:sz w:val="24"/>
          <w:szCs w:val="24"/>
        </w:rPr>
        <w:t xml:space="preserve"> № </w:t>
      </w:r>
      <w:r w:rsidR="00AB7982" w:rsidRPr="00B529A4">
        <w:rPr>
          <w:rFonts w:ascii="Times New Roman" w:hAnsi="Times New Roman" w:cs="Times New Roman"/>
          <w:b/>
          <w:color w:val="000000"/>
          <w:sz w:val="24"/>
          <w:szCs w:val="24"/>
        </w:rPr>
        <w:t>647</w:t>
      </w:r>
      <w:r w:rsidR="00A926CB" w:rsidRPr="00B529A4">
        <w:rPr>
          <w:rFonts w:ascii="Times New Roman" w:hAnsi="Times New Roman" w:cs="Times New Roman"/>
          <w:b/>
          <w:color w:val="000000"/>
          <w:sz w:val="24"/>
          <w:szCs w:val="24"/>
        </w:rPr>
        <w:t>).</w:t>
      </w:r>
    </w:p>
    <w:p w:rsidR="000A564D" w:rsidRPr="00B529A4" w:rsidRDefault="00C37249" w:rsidP="0062135C">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К электрическим сетям:</w:t>
      </w:r>
    </w:p>
    <w:p w:rsidR="00C37249" w:rsidRPr="00B529A4" w:rsidRDefault="00C37249" w:rsidP="0062135C">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color w:val="000000"/>
          <w:sz w:val="24"/>
          <w:szCs w:val="24"/>
        </w:rPr>
        <w:t xml:space="preserve">Техническая возможность подключения к электрическим сетям любой мощности будет создана после заключения  договора на </w:t>
      </w:r>
      <w:r w:rsidR="004718A1" w:rsidRPr="00B529A4">
        <w:rPr>
          <w:rFonts w:ascii="Times New Roman" w:hAnsi="Times New Roman" w:cs="Times New Roman"/>
          <w:color w:val="000000"/>
          <w:sz w:val="24"/>
          <w:szCs w:val="24"/>
        </w:rPr>
        <w:t xml:space="preserve"> технологическое присоединение с собственником либо арендатором земельного участка согласно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r w:rsidR="000568CA" w:rsidRPr="00B529A4">
        <w:rPr>
          <w:rFonts w:ascii="Times New Roman" w:hAnsi="Times New Roman" w:cs="Times New Roman"/>
          <w:color w:val="000000"/>
          <w:sz w:val="24"/>
          <w:szCs w:val="24"/>
        </w:rPr>
        <w:t>, к электрическим сетям, утвержденных Постановлением Правительства РФ от 2004 г. № 861. (Письмо Сердобского производственного отделения филиала ПАО «МРСК Волги-</w:t>
      </w:r>
      <w:r w:rsidR="00AB7982" w:rsidRPr="00B529A4">
        <w:rPr>
          <w:rFonts w:ascii="Times New Roman" w:hAnsi="Times New Roman" w:cs="Times New Roman"/>
          <w:color w:val="000000"/>
          <w:sz w:val="24"/>
          <w:szCs w:val="24"/>
        </w:rPr>
        <w:t xml:space="preserve">2Пензаэнерго» </w:t>
      </w:r>
      <w:r w:rsidR="00CB1E33" w:rsidRPr="00B529A4">
        <w:rPr>
          <w:rFonts w:ascii="Times New Roman" w:hAnsi="Times New Roman" w:cs="Times New Roman"/>
          <w:color w:val="000000"/>
          <w:sz w:val="24"/>
          <w:szCs w:val="24"/>
        </w:rPr>
        <w:t xml:space="preserve">№ </w:t>
      </w:r>
      <w:r w:rsidR="0031468E" w:rsidRPr="00B529A4">
        <w:rPr>
          <w:rFonts w:ascii="Times New Roman" w:hAnsi="Times New Roman" w:cs="Times New Roman"/>
          <w:sz w:val="24"/>
          <w:szCs w:val="24"/>
        </w:rPr>
        <w:t>ПЭ0024394 от 26.04.2022</w:t>
      </w:r>
      <w:r w:rsidR="00CB1E33" w:rsidRPr="00B529A4">
        <w:rPr>
          <w:rFonts w:ascii="Times New Roman" w:hAnsi="Times New Roman" w:cs="Times New Roman"/>
          <w:color w:val="000000"/>
          <w:sz w:val="24"/>
          <w:szCs w:val="24"/>
        </w:rPr>
        <w:t>)</w:t>
      </w:r>
    </w:p>
    <w:p w:rsidR="000330E6" w:rsidRPr="00B529A4" w:rsidRDefault="00AB7982" w:rsidP="000330E6">
      <w:pPr>
        <w:pStyle w:val="a8"/>
        <w:spacing w:after="0"/>
        <w:ind w:firstLine="709"/>
        <w:jc w:val="both"/>
      </w:pPr>
      <w:r w:rsidRPr="00B529A4">
        <w:rPr>
          <w:b/>
          <w:u w:val="single"/>
        </w:rPr>
        <w:lastRenderedPageBreak/>
        <w:t>Лот № 2</w:t>
      </w:r>
      <w:r w:rsidRPr="00B529A4">
        <w:t xml:space="preserve"> . </w:t>
      </w:r>
      <w:r w:rsidR="000330E6" w:rsidRPr="00B529A4">
        <w:t>Земельный участок с кадастровым номером 58:12:0350101:167, площадью 3307 кв.м., из земель категории «земли населенных пунктов», разрешенное использование – природно-познавательный туризм. Адрес (описание местоположения): местоположение установлено относительно ориентира, расположенного в границах участка. Почтовый адрес ориентира: Пензенская область,  Колышлейский муниципальный район, сельское поселение Плещеевский сельсовет, село Никольск, улица Центральная, земельный участок 28.</w:t>
      </w:r>
    </w:p>
    <w:p w:rsidR="000330E6" w:rsidRPr="00B529A4" w:rsidRDefault="000330E6" w:rsidP="000330E6">
      <w:pPr>
        <w:spacing w:after="0"/>
        <w:ind w:firstLine="709"/>
        <w:jc w:val="both"/>
        <w:rPr>
          <w:rFonts w:ascii="Times New Roman" w:hAnsi="Times New Roman" w:cs="Times New Roman"/>
          <w:sz w:val="24"/>
          <w:szCs w:val="24"/>
        </w:rPr>
      </w:pPr>
      <w:r w:rsidRPr="00B529A4">
        <w:rPr>
          <w:rFonts w:ascii="Times New Roman" w:hAnsi="Times New Roman" w:cs="Times New Roman"/>
          <w:sz w:val="24"/>
          <w:szCs w:val="24"/>
        </w:rPr>
        <w:t>Начальная стоимость предмета торгов (размер ежегодной арендной платы) составляет 15000 (пятнадцать тысяч) рублей, шаг аукциона – 450,00 (четыреста пятьдесят) рублей 00 копеек (3% от начальной цены), размер задатка 3000,00 (три тысячи) рублей 00 копеек (20% от начальной цены).</w:t>
      </w:r>
    </w:p>
    <w:p w:rsidR="00AB7982" w:rsidRPr="00B529A4" w:rsidRDefault="00AB7982" w:rsidP="000330E6">
      <w:pPr>
        <w:pStyle w:val="a8"/>
        <w:spacing w:after="0"/>
        <w:ind w:firstLine="709"/>
        <w:jc w:val="both"/>
      </w:pPr>
      <w:r w:rsidRPr="00B529A4">
        <w:t>Ограничения (обременения) земельного участка отсутствуют.</w:t>
      </w:r>
    </w:p>
    <w:p w:rsidR="00AB7982" w:rsidRPr="00B529A4" w:rsidRDefault="00AB7982" w:rsidP="00AB7982">
      <w:pPr>
        <w:autoSpaceDE w:val="0"/>
        <w:autoSpaceDN w:val="0"/>
        <w:adjustRightInd w:val="0"/>
        <w:spacing w:after="0" w:line="240" w:lineRule="auto"/>
        <w:ind w:firstLine="539"/>
        <w:jc w:val="both"/>
        <w:rPr>
          <w:rFonts w:ascii="Times New Roman" w:hAnsi="Times New Roman" w:cs="Times New Roman"/>
          <w:b/>
          <w:sz w:val="24"/>
          <w:szCs w:val="24"/>
        </w:rPr>
      </w:pPr>
      <w:r w:rsidRPr="00B529A4">
        <w:rPr>
          <w:rFonts w:ascii="Times New Roman" w:eastAsia="Calibri"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B7982" w:rsidRPr="00B529A4" w:rsidRDefault="00AB7982" w:rsidP="00AB7982">
      <w:pPr>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B529A4">
        <w:rPr>
          <w:rFonts w:ascii="Times New Roman" w:eastAsia="Calibri" w:hAnsi="Times New Roman" w:cs="Times New Roman"/>
          <w:sz w:val="24"/>
          <w:szCs w:val="24"/>
        </w:rPr>
        <w:t xml:space="preserve">Предельные (минимальные и (или) максимальные) размеры земельных участков, в том числе их площадь: размеры земельных участков </w:t>
      </w:r>
      <w:r w:rsidRPr="00B529A4">
        <w:rPr>
          <w:rStyle w:val="aa"/>
          <w:rFonts w:ascii="Times New Roman" w:eastAsia="Calibri" w:hAnsi="Times New Roman" w:cs="Times New Roman"/>
          <w:b w:val="0"/>
          <w:color w:val="000000"/>
          <w:sz w:val="24"/>
          <w:szCs w:val="24"/>
        </w:rPr>
        <w:t>не подлежат установлению</w:t>
      </w:r>
      <w:r w:rsidRPr="00B529A4">
        <w:rPr>
          <w:rFonts w:ascii="Times New Roman" w:eastAsia="Calibri" w:hAnsi="Times New Roman" w:cs="Times New Roman"/>
          <w:b/>
          <w:sz w:val="24"/>
          <w:szCs w:val="24"/>
        </w:rPr>
        <w:t>,</w:t>
      </w:r>
      <w:r w:rsidRPr="00B529A4">
        <w:rPr>
          <w:rFonts w:ascii="Times New Roman" w:eastAsia="Calibri" w:hAnsi="Times New Roman" w:cs="Times New Roman"/>
          <w:sz w:val="24"/>
          <w:szCs w:val="24"/>
        </w:rPr>
        <w:t xml:space="preserve"> минимальная площадь земельных участков – 300 м²; максимальная площадь земельных участков – </w:t>
      </w:r>
      <w:r w:rsidR="00BE7B74" w:rsidRPr="00B529A4">
        <w:rPr>
          <w:rFonts w:ascii="Times New Roman" w:eastAsia="Calibri" w:hAnsi="Times New Roman" w:cs="Times New Roman"/>
          <w:sz w:val="24"/>
          <w:szCs w:val="24"/>
        </w:rPr>
        <w:t>6</w:t>
      </w:r>
      <w:r w:rsidRPr="00B529A4">
        <w:rPr>
          <w:rFonts w:ascii="Times New Roman" w:eastAsia="Calibri" w:hAnsi="Times New Roman" w:cs="Times New Roman"/>
          <w:sz w:val="24"/>
          <w:szCs w:val="24"/>
        </w:rPr>
        <w:t>000 м²;</w:t>
      </w:r>
    </w:p>
    <w:p w:rsidR="00AB7982" w:rsidRPr="00B529A4" w:rsidRDefault="00AB7982" w:rsidP="00AB7982">
      <w:pPr>
        <w:numPr>
          <w:ilvl w:val="0"/>
          <w:numId w:val="3"/>
        </w:numPr>
        <w:spacing w:after="0" w:line="240" w:lineRule="auto"/>
        <w:jc w:val="both"/>
        <w:rPr>
          <w:rFonts w:ascii="Times New Roman" w:eastAsia="Calibri" w:hAnsi="Times New Roman" w:cs="Times New Roman"/>
          <w:color w:val="000000"/>
          <w:sz w:val="24"/>
          <w:szCs w:val="24"/>
        </w:rPr>
      </w:pPr>
      <w:r w:rsidRPr="00B529A4">
        <w:rPr>
          <w:rFonts w:ascii="Times New Roman" w:eastAsia="Calibri" w:hAnsi="Times New Roman" w:cs="Times New Roman"/>
          <w:sz w:val="24"/>
          <w:szCs w:val="24"/>
        </w:rPr>
        <w:t xml:space="preserve">Минимальные отступы  от границ земельных участков </w:t>
      </w:r>
      <w:r w:rsidRPr="00B529A4">
        <w:rPr>
          <w:rFonts w:ascii="Times New Roman" w:eastAsia="Calibri" w:hAnsi="Times New Roman" w:cs="Times New Roman"/>
          <w:sz w:val="24"/>
          <w:szCs w:val="24"/>
          <w:shd w:val="clear" w:color="auto" w:fill="FFFFFF"/>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B529A4">
        <w:rPr>
          <w:rFonts w:ascii="Times New Roman" w:eastAsia="Calibri" w:hAnsi="Times New Roman" w:cs="Times New Roman"/>
          <w:sz w:val="24"/>
          <w:szCs w:val="24"/>
        </w:rPr>
        <w:t xml:space="preserve"> – 3 м;</w:t>
      </w:r>
    </w:p>
    <w:p w:rsidR="00AB7982" w:rsidRPr="00B529A4" w:rsidRDefault="00AB7982" w:rsidP="00AB7982">
      <w:pPr>
        <w:numPr>
          <w:ilvl w:val="0"/>
          <w:numId w:val="3"/>
        </w:numPr>
        <w:spacing w:after="0" w:line="240" w:lineRule="auto"/>
        <w:jc w:val="both"/>
        <w:rPr>
          <w:rFonts w:ascii="Times New Roman" w:eastAsia="Calibri" w:hAnsi="Times New Roman" w:cs="Times New Roman"/>
          <w:sz w:val="24"/>
          <w:szCs w:val="24"/>
        </w:rPr>
      </w:pPr>
      <w:r w:rsidRPr="00B529A4">
        <w:rPr>
          <w:rFonts w:ascii="Times New Roman" w:eastAsia="Calibri" w:hAnsi="Times New Roman" w:cs="Times New Roman"/>
          <w:sz w:val="24"/>
          <w:szCs w:val="24"/>
        </w:rPr>
        <w:t>Предельное количество этажей зданий, строений, сооружений  – 3эт., предельная высота зданий, строений, сооружений  – 15 м;</w:t>
      </w:r>
    </w:p>
    <w:p w:rsidR="00AB7982" w:rsidRPr="00B529A4" w:rsidRDefault="00AB7982" w:rsidP="00AB7982">
      <w:pPr>
        <w:numPr>
          <w:ilvl w:val="0"/>
          <w:numId w:val="3"/>
        </w:numPr>
        <w:spacing w:after="0" w:line="240" w:lineRule="auto"/>
        <w:jc w:val="both"/>
        <w:rPr>
          <w:rFonts w:ascii="Times New Roman" w:hAnsi="Times New Roman" w:cs="Times New Roman"/>
          <w:color w:val="000000"/>
          <w:sz w:val="24"/>
          <w:szCs w:val="24"/>
        </w:rPr>
      </w:pPr>
      <w:r w:rsidRPr="00B529A4">
        <w:rPr>
          <w:rFonts w:ascii="Times New Roman" w:eastAsia="Calibri" w:hAnsi="Times New Roman" w:cs="Times New Roman"/>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–60 %.</w:t>
      </w:r>
    </w:p>
    <w:p w:rsidR="00AB7982" w:rsidRPr="00B529A4" w:rsidRDefault="00AB7982" w:rsidP="00AB7982">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b/>
          <w:color w:val="000000"/>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Pr="00B529A4">
        <w:rPr>
          <w:rFonts w:ascii="Times New Roman" w:hAnsi="Times New Roman" w:cs="Times New Roman"/>
          <w:color w:val="000000"/>
          <w:sz w:val="24"/>
          <w:szCs w:val="24"/>
        </w:rPr>
        <w:t>:</w:t>
      </w:r>
    </w:p>
    <w:p w:rsidR="00AB7982" w:rsidRPr="00B529A4" w:rsidRDefault="00AB7982" w:rsidP="00AB7982">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 xml:space="preserve">К водопроводным сетям: </w:t>
      </w:r>
    </w:p>
    <w:p w:rsidR="00AB7982" w:rsidRPr="00B529A4" w:rsidRDefault="00AB7982" w:rsidP="000330E6">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color w:val="000000"/>
          <w:sz w:val="24"/>
          <w:szCs w:val="24"/>
        </w:rPr>
        <w:t xml:space="preserve">Водоснабжение </w:t>
      </w:r>
      <w:r w:rsidR="000330E6" w:rsidRPr="00B529A4">
        <w:rPr>
          <w:rFonts w:ascii="Times New Roman" w:hAnsi="Times New Roman" w:cs="Times New Roman"/>
          <w:color w:val="000000"/>
          <w:sz w:val="24"/>
          <w:szCs w:val="24"/>
        </w:rPr>
        <w:t>будет осуществляться от скважины малого заложения глубиной 20 метров, максимальный суточный дебет скважины 20 м.куб.</w:t>
      </w:r>
    </w:p>
    <w:p w:rsidR="00AB7982" w:rsidRPr="00B529A4" w:rsidRDefault="00AB7982" w:rsidP="00AB7982">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 xml:space="preserve">К газовым сетям: </w:t>
      </w:r>
    </w:p>
    <w:p w:rsidR="007272AA" w:rsidRPr="00B529A4" w:rsidRDefault="007272AA" w:rsidP="007272AA">
      <w:pPr>
        <w:spacing w:after="0" w:line="240" w:lineRule="auto"/>
        <w:ind w:firstLine="851"/>
        <w:jc w:val="both"/>
        <w:rPr>
          <w:rFonts w:ascii="Times New Roman" w:hAnsi="Times New Roman" w:cs="Times New Roman"/>
          <w:b/>
          <w:color w:val="000000"/>
          <w:sz w:val="24"/>
          <w:szCs w:val="24"/>
        </w:rPr>
      </w:pPr>
      <w:r w:rsidRPr="00B529A4">
        <w:rPr>
          <w:rFonts w:ascii="Times New Roman" w:hAnsi="Times New Roman" w:cs="Times New Roman"/>
          <w:sz w:val="24"/>
          <w:szCs w:val="24"/>
        </w:rPr>
        <w:t xml:space="preserve">техническая возможность имеется </w:t>
      </w:r>
      <w:r w:rsidRPr="00B529A4">
        <w:rPr>
          <w:rFonts w:ascii="Times New Roman" w:hAnsi="Times New Roman" w:cs="Times New Roman"/>
          <w:color w:val="000000"/>
          <w:sz w:val="24"/>
          <w:szCs w:val="24"/>
        </w:rPr>
        <w:t xml:space="preserve">(Собственник газопровода  - АО «Газпром газораспределение Пенза»). </w:t>
      </w:r>
      <w:r w:rsidRPr="00B529A4">
        <w:rPr>
          <w:rFonts w:ascii="Times New Roman" w:hAnsi="Times New Roman" w:cs="Times New Roman"/>
          <w:b/>
          <w:color w:val="000000"/>
          <w:sz w:val="24"/>
          <w:szCs w:val="24"/>
        </w:rPr>
        <w:t>(Письмо  АО «Газпром газораспределение Пенза» от 26.08.2022 № 647).</w:t>
      </w:r>
    </w:p>
    <w:p w:rsidR="00AB7982" w:rsidRPr="00B529A4" w:rsidRDefault="00AB7982" w:rsidP="00AB7982">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К электрическим сетям:</w:t>
      </w:r>
    </w:p>
    <w:p w:rsidR="00AB7982" w:rsidRPr="00B529A4" w:rsidRDefault="00AB7982" w:rsidP="00AB7982">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color w:val="000000"/>
          <w:sz w:val="24"/>
          <w:szCs w:val="24"/>
        </w:rPr>
        <w:t xml:space="preserve">Техническая возможность подключения к электрическим сетям любой мощности будет создана после заключения  договора на  технологическое присоединение с собственником либо арендатором земельного участка согласно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2004 г. № 861. (Письмо Сердобского производственного отделения филиала ПАО «МРСК Волги-2Пензаэнерго» № </w:t>
      </w:r>
      <w:r w:rsidRPr="00B529A4">
        <w:rPr>
          <w:rFonts w:ascii="Times New Roman" w:hAnsi="Times New Roman" w:cs="Times New Roman"/>
          <w:sz w:val="24"/>
          <w:szCs w:val="24"/>
        </w:rPr>
        <w:t>ПЭ0024394 от 26.04.2022</w:t>
      </w:r>
      <w:r w:rsidRPr="00B529A4">
        <w:rPr>
          <w:rFonts w:ascii="Times New Roman" w:hAnsi="Times New Roman" w:cs="Times New Roman"/>
          <w:color w:val="000000"/>
          <w:sz w:val="24"/>
          <w:szCs w:val="24"/>
        </w:rPr>
        <w:t>)</w:t>
      </w:r>
    </w:p>
    <w:p w:rsidR="006D26D5" w:rsidRPr="00B529A4" w:rsidRDefault="000330E6" w:rsidP="006D26D5">
      <w:pPr>
        <w:pStyle w:val="a8"/>
        <w:spacing w:after="0"/>
        <w:ind w:firstLine="709"/>
        <w:jc w:val="both"/>
      </w:pPr>
      <w:r w:rsidRPr="00B529A4">
        <w:rPr>
          <w:b/>
          <w:u w:val="single"/>
        </w:rPr>
        <w:t xml:space="preserve">Лот № </w:t>
      </w:r>
      <w:r w:rsidR="006D26D5" w:rsidRPr="00B529A4">
        <w:rPr>
          <w:b/>
          <w:u w:val="single"/>
        </w:rPr>
        <w:t>3</w:t>
      </w:r>
      <w:r w:rsidRPr="00B529A4">
        <w:t xml:space="preserve"> . </w:t>
      </w:r>
      <w:r w:rsidR="006D26D5" w:rsidRPr="00B529A4">
        <w:t>Земельный участок с кадастровым номером 58:12:3101003:114, площадью 5144 кв.м., из земель категории «земли населенных пунктов», разрешенное использование –  обеспечение сельскохозяйственного производства. Адрес Российская Федерация, Пензенская область, Колышлейский район, д.Названовка, ул.Пензенская.</w:t>
      </w:r>
    </w:p>
    <w:p w:rsidR="006D26D5" w:rsidRPr="00B529A4" w:rsidRDefault="006D26D5" w:rsidP="006D26D5">
      <w:pPr>
        <w:pStyle w:val="a8"/>
        <w:spacing w:after="0"/>
        <w:ind w:firstLine="709"/>
        <w:jc w:val="both"/>
      </w:pPr>
      <w:r w:rsidRPr="00B529A4">
        <w:t xml:space="preserve"> Срок аренды земельного участка 20 лет.</w:t>
      </w:r>
    </w:p>
    <w:p w:rsidR="006D26D5" w:rsidRPr="00B529A4" w:rsidRDefault="006D26D5" w:rsidP="006D26D5">
      <w:pPr>
        <w:spacing w:after="0"/>
        <w:ind w:firstLine="709"/>
        <w:jc w:val="both"/>
        <w:rPr>
          <w:rFonts w:ascii="Times New Roman" w:hAnsi="Times New Roman" w:cs="Times New Roman"/>
          <w:sz w:val="24"/>
          <w:szCs w:val="24"/>
        </w:rPr>
      </w:pPr>
      <w:r w:rsidRPr="00B529A4">
        <w:rPr>
          <w:rFonts w:ascii="Times New Roman" w:hAnsi="Times New Roman" w:cs="Times New Roman"/>
          <w:sz w:val="24"/>
          <w:szCs w:val="24"/>
        </w:rPr>
        <w:t xml:space="preserve">Начальная стоимость предмета торгов (размер ежегодной арендной платы) составляет 9000,00 (девять тысяч) рублей 00 копеек, шаг аукциона – 270,00 (двести семьдесят) рублей </w:t>
      </w:r>
      <w:r w:rsidRPr="00B529A4">
        <w:rPr>
          <w:rFonts w:ascii="Times New Roman" w:hAnsi="Times New Roman" w:cs="Times New Roman"/>
          <w:sz w:val="24"/>
          <w:szCs w:val="24"/>
        </w:rPr>
        <w:lastRenderedPageBreak/>
        <w:t>00 копеек (3% от начальной цены), размер задатка 1800,00 (одна тысяча восемьсот) рублей 00 копеек (20% от начальной цены).</w:t>
      </w:r>
    </w:p>
    <w:p w:rsidR="000330E6" w:rsidRPr="00B529A4" w:rsidRDefault="000330E6" w:rsidP="006D26D5">
      <w:pPr>
        <w:pStyle w:val="a8"/>
        <w:spacing w:after="0"/>
        <w:ind w:firstLine="709"/>
        <w:jc w:val="both"/>
      </w:pPr>
      <w:r w:rsidRPr="00B529A4">
        <w:t>Ограничения (обременения) земельного участка отсутствуют.</w:t>
      </w:r>
    </w:p>
    <w:p w:rsidR="000330E6" w:rsidRPr="00B529A4" w:rsidRDefault="000330E6" w:rsidP="000330E6">
      <w:pPr>
        <w:autoSpaceDE w:val="0"/>
        <w:autoSpaceDN w:val="0"/>
        <w:adjustRightInd w:val="0"/>
        <w:spacing w:after="0" w:line="240" w:lineRule="auto"/>
        <w:ind w:firstLine="539"/>
        <w:jc w:val="both"/>
        <w:rPr>
          <w:rFonts w:ascii="Times New Roman" w:hAnsi="Times New Roman" w:cs="Times New Roman"/>
          <w:b/>
          <w:sz w:val="24"/>
          <w:szCs w:val="24"/>
        </w:rPr>
      </w:pPr>
      <w:r w:rsidRPr="00B529A4">
        <w:rPr>
          <w:rFonts w:ascii="Times New Roman" w:eastAsia="Calibri"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330E6" w:rsidRPr="00B529A4" w:rsidRDefault="000330E6" w:rsidP="000330E6">
      <w:pPr>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B529A4">
        <w:rPr>
          <w:rFonts w:ascii="Times New Roman" w:eastAsia="Calibri" w:hAnsi="Times New Roman" w:cs="Times New Roman"/>
          <w:sz w:val="24"/>
          <w:szCs w:val="24"/>
        </w:rPr>
        <w:t xml:space="preserve">Предельные (минимальные и (или) максимальные) размеры земельных участков, в том числе их площадь: размеры земельных участков </w:t>
      </w:r>
      <w:r w:rsidRPr="00B529A4">
        <w:rPr>
          <w:rStyle w:val="aa"/>
          <w:rFonts w:ascii="Times New Roman" w:eastAsia="Calibri" w:hAnsi="Times New Roman" w:cs="Times New Roman"/>
          <w:b w:val="0"/>
          <w:color w:val="000000"/>
          <w:sz w:val="24"/>
          <w:szCs w:val="24"/>
        </w:rPr>
        <w:t>не подлежат установлению</w:t>
      </w:r>
      <w:r w:rsidRPr="00B529A4">
        <w:rPr>
          <w:rFonts w:ascii="Times New Roman" w:eastAsia="Calibri" w:hAnsi="Times New Roman" w:cs="Times New Roman"/>
          <w:b/>
          <w:sz w:val="24"/>
          <w:szCs w:val="24"/>
        </w:rPr>
        <w:t>,</w:t>
      </w:r>
      <w:r w:rsidRPr="00B529A4">
        <w:rPr>
          <w:rFonts w:ascii="Times New Roman" w:eastAsia="Calibri" w:hAnsi="Times New Roman" w:cs="Times New Roman"/>
          <w:sz w:val="24"/>
          <w:szCs w:val="24"/>
        </w:rPr>
        <w:t xml:space="preserve"> минимальная площадь земельных участков – 300 м²; максимальная площадь земельных участков – </w:t>
      </w:r>
      <w:r w:rsidR="007272AA" w:rsidRPr="00B529A4">
        <w:rPr>
          <w:rFonts w:ascii="Times New Roman" w:eastAsia="Calibri" w:hAnsi="Times New Roman" w:cs="Times New Roman"/>
          <w:sz w:val="24"/>
          <w:szCs w:val="24"/>
        </w:rPr>
        <w:t>6</w:t>
      </w:r>
      <w:r w:rsidRPr="00B529A4">
        <w:rPr>
          <w:rFonts w:ascii="Times New Roman" w:eastAsia="Calibri" w:hAnsi="Times New Roman" w:cs="Times New Roman"/>
          <w:sz w:val="24"/>
          <w:szCs w:val="24"/>
        </w:rPr>
        <w:t>000 м²;</w:t>
      </w:r>
    </w:p>
    <w:p w:rsidR="000330E6" w:rsidRPr="00B529A4" w:rsidRDefault="000330E6" w:rsidP="000330E6">
      <w:pPr>
        <w:numPr>
          <w:ilvl w:val="0"/>
          <w:numId w:val="3"/>
        </w:numPr>
        <w:spacing w:after="0" w:line="240" w:lineRule="auto"/>
        <w:jc w:val="both"/>
        <w:rPr>
          <w:rFonts w:ascii="Times New Roman" w:eastAsia="Calibri" w:hAnsi="Times New Roman" w:cs="Times New Roman"/>
          <w:color w:val="000000"/>
          <w:sz w:val="24"/>
          <w:szCs w:val="24"/>
        </w:rPr>
      </w:pPr>
      <w:r w:rsidRPr="00B529A4">
        <w:rPr>
          <w:rFonts w:ascii="Times New Roman" w:eastAsia="Calibri" w:hAnsi="Times New Roman" w:cs="Times New Roman"/>
          <w:sz w:val="24"/>
          <w:szCs w:val="24"/>
        </w:rPr>
        <w:t xml:space="preserve">Минимальные отступы  от границ земельных участков </w:t>
      </w:r>
      <w:r w:rsidRPr="00B529A4">
        <w:rPr>
          <w:rFonts w:ascii="Times New Roman" w:eastAsia="Calibri" w:hAnsi="Times New Roman" w:cs="Times New Roman"/>
          <w:sz w:val="24"/>
          <w:szCs w:val="24"/>
          <w:shd w:val="clear" w:color="auto" w:fill="FFFFFF"/>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B529A4">
        <w:rPr>
          <w:rFonts w:ascii="Times New Roman" w:eastAsia="Calibri" w:hAnsi="Times New Roman" w:cs="Times New Roman"/>
          <w:sz w:val="24"/>
          <w:szCs w:val="24"/>
        </w:rPr>
        <w:t xml:space="preserve"> – 3 м;</w:t>
      </w:r>
    </w:p>
    <w:p w:rsidR="000330E6" w:rsidRPr="00B529A4" w:rsidRDefault="000330E6" w:rsidP="000330E6">
      <w:pPr>
        <w:numPr>
          <w:ilvl w:val="0"/>
          <w:numId w:val="3"/>
        </w:numPr>
        <w:spacing w:after="0" w:line="240" w:lineRule="auto"/>
        <w:jc w:val="both"/>
        <w:rPr>
          <w:rFonts w:ascii="Times New Roman" w:eastAsia="Calibri" w:hAnsi="Times New Roman" w:cs="Times New Roman"/>
          <w:sz w:val="24"/>
          <w:szCs w:val="24"/>
        </w:rPr>
      </w:pPr>
      <w:r w:rsidRPr="00B529A4">
        <w:rPr>
          <w:rFonts w:ascii="Times New Roman" w:eastAsia="Calibri" w:hAnsi="Times New Roman" w:cs="Times New Roman"/>
          <w:sz w:val="24"/>
          <w:szCs w:val="24"/>
        </w:rPr>
        <w:t>Предельное количество этажей зданий, строений, сооружений  – 3эт., предельная высота зданий, строений, сооружений  – 15 м;</w:t>
      </w:r>
    </w:p>
    <w:p w:rsidR="000330E6" w:rsidRPr="00B529A4" w:rsidRDefault="000330E6" w:rsidP="000330E6">
      <w:pPr>
        <w:numPr>
          <w:ilvl w:val="0"/>
          <w:numId w:val="3"/>
        </w:numPr>
        <w:spacing w:after="0" w:line="240" w:lineRule="auto"/>
        <w:jc w:val="both"/>
        <w:rPr>
          <w:rFonts w:ascii="Times New Roman" w:hAnsi="Times New Roman" w:cs="Times New Roman"/>
          <w:color w:val="000000"/>
          <w:sz w:val="24"/>
          <w:szCs w:val="24"/>
        </w:rPr>
      </w:pPr>
      <w:r w:rsidRPr="00B529A4">
        <w:rPr>
          <w:rFonts w:ascii="Times New Roman" w:eastAsia="Calibri" w:hAnsi="Times New Roman" w:cs="Times New Roman"/>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–60 %.</w:t>
      </w:r>
    </w:p>
    <w:p w:rsidR="000330E6" w:rsidRPr="00B529A4" w:rsidRDefault="000330E6" w:rsidP="000330E6">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b/>
          <w:color w:val="000000"/>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Pr="00B529A4">
        <w:rPr>
          <w:rFonts w:ascii="Times New Roman" w:hAnsi="Times New Roman" w:cs="Times New Roman"/>
          <w:color w:val="000000"/>
          <w:sz w:val="24"/>
          <w:szCs w:val="24"/>
        </w:rPr>
        <w:t>:</w:t>
      </w:r>
    </w:p>
    <w:p w:rsidR="000330E6" w:rsidRPr="00B529A4" w:rsidRDefault="000330E6" w:rsidP="000330E6">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 xml:space="preserve">К водопроводным сетям: </w:t>
      </w:r>
    </w:p>
    <w:p w:rsidR="000330E6" w:rsidRPr="00B529A4" w:rsidRDefault="000330E6" w:rsidP="000330E6">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color w:val="000000"/>
          <w:sz w:val="24"/>
          <w:szCs w:val="24"/>
        </w:rPr>
        <w:t>Водоснабжение будет осуществляться от скважины малого заложения глубиной 20 метров, максимальный суточный дебет скважины 20 м.куб.</w:t>
      </w:r>
    </w:p>
    <w:p w:rsidR="000330E6" w:rsidRPr="00B529A4" w:rsidRDefault="000330E6" w:rsidP="000330E6">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 xml:space="preserve">К газовым сетям: </w:t>
      </w:r>
    </w:p>
    <w:p w:rsidR="007272AA" w:rsidRPr="00B529A4" w:rsidRDefault="007272AA" w:rsidP="007272AA">
      <w:pPr>
        <w:spacing w:after="0" w:line="240" w:lineRule="auto"/>
        <w:ind w:firstLine="851"/>
        <w:jc w:val="both"/>
        <w:rPr>
          <w:rFonts w:ascii="Times New Roman" w:hAnsi="Times New Roman" w:cs="Times New Roman"/>
          <w:b/>
          <w:color w:val="000000"/>
          <w:sz w:val="24"/>
          <w:szCs w:val="24"/>
        </w:rPr>
      </w:pPr>
      <w:r w:rsidRPr="00B529A4">
        <w:rPr>
          <w:rFonts w:ascii="Times New Roman" w:hAnsi="Times New Roman" w:cs="Times New Roman"/>
          <w:sz w:val="24"/>
          <w:szCs w:val="24"/>
        </w:rPr>
        <w:t xml:space="preserve">техническая возможность имеется </w:t>
      </w:r>
      <w:r w:rsidRPr="00B529A4">
        <w:rPr>
          <w:rFonts w:ascii="Times New Roman" w:hAnsi="Times New Roman" w:cs="Times New Roman"/>
          <w:color w:val="000000"/>
          <w:sz w:val="24"/>
          <w:szCs w:val="24"/>
        </w:rPr>
        <w:t xml:space="preserve">(Собственник газопровода  - АО «Газпром газораспределение Пенза»). </w:t>
      </w:r>
      <w:r w:rsidRPr="00B529A4">
        <w:rPr>
          <w:rFonts w:ascii="Times New Roman" w:hAnsi="Times New Roman" w:cs="Times New Roman"/>
          <w:b/>
          <w:color w:val="000000"/>
          <w:sz w:val="24"/>
          <w:szCs w:val="24"/>
        </w:rPr>
        <w:t>(Письмо  АО «Газпром газораспределение Пенза» от 26.08.2022 № 647).</w:t>
      </w:r>
    </w:p>
    <w:p w:rsidR="000330E6" w:rsidRPr="00B529A4" w:rsidRDefault="000330E6" w:rsidP="000330E6">
      <w:pPr>
        <w:spacing w:after="0" w:line="240" w:lineRule="auto"/>
        <w:ind w:firstLine="851"/>
        <w:jc w:val="both"/>
        <w:rPr>
          <w:rFonts w:ascii="Times New Roman" w:hAnsi="Times New Roman" w:cs="Times New Roman"/>
          <w:color w:val="000000"/>
          <w:sz w:val="24"/>
          <w:szCs w:val="24"/>
          <w:u w:val="single"/>
        </w:rPr>
      </w:pPr>
      <w:r w:rsidRPr="00B529A4">
        <w:rPr>
          <w:rFonts w:ascii="Times New Roman" w:hAnsi="Times New Roman" w:cs="Times New Roman"/>
          <w:color w:val="000000"/>
          <w:sz w:val="24"/>
          <w:szCs w:val="24"/>
          <w:u w:val="single"/>
        </w:rPr>
        <w:t>К электрическим сетям:</w:t>
      </w:r>
    </w:p>
    <w:p w:rsidR="000330E6" w:rsidRPr="00B529A4" w:rsidRDefault="000330E6" w:rsidP="000330E6">
      <w:pPr>
        <w:spacing w:after="0" w:line="240" w:lineRule="auto"/>
        <w:ind w:firstLine="851"/>
        <w:jc w:val="both"/>
        <w:rPr>
          <w:rFonts w:ascii="Times New Roman" w:hAnsi="Times New Roman" w:cs="Times New Roman"/>
          <w:color w:val="000000"/>
          <w:sz w:val="24"/>
          <w:szCs w:val="24"/>
        </w:rPr>
      </w:pPr>
      <w:r w:rsidRPr="00B529A4">
        <w:rPr>
          <w:rFonts w:ascii="Times New Roman" w:hAnsi="Times New Roman" w:cs="Times New Roman"/>
          <w:color w:val="000000"/>
          <w:sz w:val="24"/>
          <w:szCs w:val="24"/>
        </w:rPr>
        <w:t xml:space="preserve">Техническая возможность подключения к электрическим сетям любой мощности будет создана после заключения  договора на  технологическое присоединение с собственником либо арендатором земельного участка согласно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2004 г. № 861. (Письмо Сердобского производственного отделения филиала ПАО «МРСК Волги-2Пензаэнерго» № </w:t>
      </w:r>
      <w:r w:rsidRPr="00B529A4">
        <w:rPr>
          <w:rFonts w:ascii="Times New Roman" w:hAnsi="Times New Roman" w:cs="Times New Roman"/>
          <w:sz w:val="24"/>
          <w:szCs w:val="24"/>
        </w:rPr>
        <w:t>ПЭ0024394 от 26.04.2022</w:t>
      </w:r>
      <w:r w:rsidRPr="00B529A4">
        <w:rPr>
          <w:rFonts w:ascii="Times New Roman" w:hAnsi="Times New Roman" w:cs="Times New Roman"/>
          <w:color w:val="000000"/>
          <w:sz w:val="24"/>
          <w:szCs w:val="24"/>
        </w:rPr>
        <w:t>)</w:t>
      </w:r>
    </w:p>
    <w:p w:rsidR="006478A3" w:rsidRPr="00B529A4" w:rsidRDefault="006478A3" w:rsidP="00852EE5">
      <w:pPr>
        <w:spacing w:after="0" w:line="240" w:lineRule="auto"/>
        <w:ind w:firstLine="709"/>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Заявка подается по установленной форме в письменном виде и принимается одновременно с полным комплектом документов, требуемых для участия в аукционе. Для участия в аукционе заявители представляют в установленный в извещении о проведении  аукциона срок следующие документы:</w:t>
      </w:r>
    </w:p>
    <w:p w:rsidR="006478A3" w:rsidRPr="00B529A4" w:rsidRDefault="006478A3" w:rsidP="00DE0721">
      <w:pPr>
        <w:spacing w:after="0" w:line="240" w:lineRule="auto"/>
        <w:ind w:firstLine="540"/>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478A3" w:rsidRPr="00B529A4" w:rsidRDefault="009E25D4" w:rsidP="00DE0721">
      <w:pPr>
        <w:spacing w:after="0" w:line="240" w:lineRule="auto"/>
        <w:ind w:firstLine="539"/>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xml:space="preserve">2) </w:t>
      </w:r>
      <w:r w:rsidR="006478A3" w:rsidRPr="00B529A4">
        <w:rPr>
          <w:rFonts w:ascii="Times New Roman" w:eastAsia="Times New Roman" w:hAnsi="Times New Roman" w:cs="Times New Roman"/>
          <w:color w:val="000000"/>
          <w:sz w:val="24"/>
          <w:szCs w:val="24"/>
          <w:lang w:eastAsia="ru-RU"/>
        </w:rPr>
        <w:t>копии документов</w:t>
      </w:r>
      <w:r w:rsidR="00A73788" w:rsidRPr="00B529A4">
        <w:rPr>
          <w:rFonts w:ascii="Times New Roman" w:eastAsia="Times New Roman" w:hAnsi="Times New Roman" w:cs="Times New Roman"/>
          <w:color w:val="000000"/>
          <w:sz w:val="24"/>
          <w:szCs w:val="24"/>
          <w:lang w:eastAsia="ru-RU"/>
        </w:rPr>
        <w:t xml:space="preserve"> (все листы)</w:t>
      </w:r>
      <w:r w:rsidR="006478A3" w:rsidRPr="00B529A4">
        <w:rPr>
          <w:rFonts w:ascii="Times New Roman" w:eastAsia="Times New Roman" w:hAnsi="Times New Roman" w:cs="Times New Roman"/>
          <w:color w:val="000000"/>
          <w:sz w:val="24"/>
          <w:szCs w:val="24"/>
          <w:lang w:eastAsia="ru-RU"/>
        </w:rPr>
        <w:t>, удостоверяющих личность заявителя (для граждан);</w:t>
      </w:r>
    </w:p>
    <w:p w:rsidR="006478A3" w:rsidRPr="00B529A4" w:rsidRDefault="006478A3" w:rsidP="00DE0721">
      <w:pPr>
        <w:spacing w:after="0" w:line="240" w:lineRule="auto"/>
        <w:ind w:firstLine="540"/>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478A3" w:rsidRPr="00B529A4" w:rsidRDefault="006478A3" w:rsidP="009E25D4">
      <w:pPr>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4) документы, подтверждающие внесение задатка.</w:t>
      </w:r>
    </w:p>
    <w:p w:rsidR="009E25D4" w:rsidRPr="00B529A4" w:rsidRDefault="006478A3" w:rsidP="009E25D4">
      <w:pPr>
        <w:tabs>
          <w:tab w:val="left" w:pos="540"/>
        </w:tabs>
        <w:spacing w:after="0" w:line="240" w:lineRule="auto"/>
        <w:ind w:firstLine="56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Один заявитель вправе подать только одну заявку на участие в торгах.</w:t>
      </w:r>
    </w:p>
    <w:p w:rsidR="006478A3" w:rsidRPr="00B529A4" w:rsidRDefault="006478A3" w:rsidP="009E25D4">
      <w:pPr>
        <w:tabs>
          <w:tab w:val="left" w:pos="540"/>
        </w:tabs>
        <w:spacing w:after="0" w:line="240" w:lineRule="auto"/>
        <w:ind w:firstLine="56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Заявка на участие в аукционе, поступившая по истечении срока приема заявок, возвращается заявителю в день её поступления.</w:t>
      </w:r>
    </w:p>
    <w:p w:rsidR="006478A3" w:rsidRPr="00B529A4" w:rsidRDefault="006478A3" w:rsidP="00DE0721">
      <w:pPr>
        <w:spacing w:after="0" w:line="240" w:lineRule="auto"/>
        <w:ind w:firstLine="540"/>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bCs/>
          <w:color w:val="000000"/>
          <w:sz w:val="24"/>
          <w:szCs w:val="24"/>
          <w:lang w:eastAsia="ru-RU"/>
        </w:rPr>
        <w:lastRenderedPageBreak/>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6478A3" w:rsidRPr="00B529A4" w:rsidRDefault="006478A3" w:rsidP="009E25D4">
      <w:pPr>
        <w:spacing w:after="0" w:line="240" w:lineRule="auto"/>
        <w:ind w:firstLine="709"/>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Заявки на участие в торгах принимаются</w:t>
      </w:r>
      <w:r w:rsidR="00DE0721" w:rsidRPr="00B529A4">
        <w:rPr>
          <w:rFonts w:ascii="Times New Roman" w:eastAsia="Times New Roman" w:hAnsi="Times New Roman" w:cs="Times New Roman"/>
          <w:color w:val="000000"/>
          <w:sz w:val="24"/>
          <w:szCs w:val="24"/>
          <w:lang w:eastAsia="ru-RU"/>
        </w:rPr>
        <w:t xml:space="preserve"> </w:t>
      </w:r>
      <w:r w:rsidR="00DE0721" w:rsidRPr="00B529A4">
        <w:rPr>
          <w:rFonts w:ascii="Times New Roman" w:hAnsi="Times New Roman" w:cs="Times New Roman"/>
          <w:sz w:val="24"/>
          <w:szCs w:val="24"/>
        </w:rPr>
        <w:t>в рабочие дни</w:t>
      </w:r>
      <w:r w:rsidRPr="00B529A4">
        <w:rPr>
          <w:rFonts w:ascii="Times New Roman" w:eastAsia="Times New Roman" w:hAnsi="Times New Roman" w:cs="Times New Roman"/>
          <w:color w:val="000000"/>
          <w:sz w:val="24"/>
          <w:szCs w:val="24"/>
          <w:lang w:eastAsia="ru-RU"/>
        </w:rPr>
        <w:t xml:space="preserve"> </w:t>
      </w:r>
      <w:r w:rsidR="009E25D4" w:rsidRPr="00B529A4">
        <w:rPr>
          <w:rFonts w:ascii="Times New Roman" w:eastAsia="Times New Roman" w:hAnsi="Times New Roman" w:cs="Times New Roman"/>
          <w:b/>
          <w:bCs/>
          <w:sz w:val="24"/>
          <w:szCs w:val="24"/>
          <w:lang w:eastAsia="ru-RU"/>
        </w:rPr>
        <w:t xml:space="preserve">с </w:t>
      </w:r>
      <w:r w:rsidR="006D26D5" w:rsidRPr="00B529A4">
        <w:rPr>
          <w:rFonts w:ascii="Times New Roman" w:eastAsia="Times New Roman" w:hAnsi="Times New Roman" w:cs="Times New Roman"/>
          <w:b/>
          <w:bCs/>
          <w:sz w:val="24"/>
          <w:szCs w:val="24"/>
          <w:lang w:eastAsia="ru-RU"/>
        </w:rPr>
        <w:t>31</w:t>
      </w:r>
      <w:r w:rsidR="00266816" w:rsidRPr="00B529A4">
        <w:rPr>
          <w:rFonts w:ascii="Times New Roman" w:eastAsia="Times New Roman" w:hAnsi="Times New Roman" w:cs="Times New Roman"/>
          <w:b/>
          <w:bCs/>
          <w:sz w:val="24"/>
          <w:szCs w:val="24"/>
          <w:lang w:eastAsia="ru-RU"/>
        </w:rPr>
        <w:t>.08.2022</w:t>
      </w:r>
      <w:r w:rsidR="00A238FD" w:rsidRPr="00B529A4">
        <w:rPr>
          <w:rFonts w:ascii="Times New Roman" w:eastAsia="Times New Roman" w:hAnsi="Times New Roman" w:cs="Times New Roman"/>
          <w:b/>
          <w:bCs/>
          <w:sz w:val="24"/>
          <w:szCs w:val="24"/>
          <w:lang w:eastAsia="ru-RU"/>
        </w:rPr>
        <w:t xml:space="preserve"> по </w:t>
      </w:r>
      <w:r w:rsidR="006D26D5" w:rsidRPr="00B529A4">
        <w:rPr>
          <w:rFonts w:ascii="Times New Roman" w:eastAsia="Times New Roman" w:hAnsi="Times New Roman" w:cs="Times New Roman"/>
          <w:b/>
          <w:bCs/>
          <w:sz w:val="24"/>
          <w:szCs w:val="24"/>
          <w:lang w:eastAsia="ru-RU"/>
        </w:rPr>
        <w:t>29</w:t>
      </w:r>
      <w:r w:rsidR="009E25D4" w:rsidRPr="00B529A4">
        <w:rPr>
          <w:rFonts w:ascii="Times New Roman" w:eastAsia="Times New Roman" w:hAnsi="Times New Roman" w:cs="Times New Roman"/>
          <w:b/>
          <w:bCs/>
          <w:sz w:val="24"/>
          <w:szCs w:val="24"/>
          <w:lang w:eastAsia="ru-RU"/>
        </w:rPr>
        <w:t>.0</w:t>
      </w:r>
      <w:r w:rsidR="00BE4A25" w:rsidRPr="00B529A4">
        <w:rPr>
          <w:rFonts w:ascii="Times New Roman" w:eastAsia="Times New Roman" w:hAnsi="Times New Roman" w:cs="Times New Roman"/>
          <w:b/>
          <w:bCs/>
          <w:sz w:val="24"/>
          <w:szCs w:val="24"/>
          <w:lang w:eastAsia="ru-RU"/>
        </w:rPr>
        <w:t>9</w:t>
      </w:r>
      <w:r w:rsidR="00D91C16" w:rsidRPr="00B529A4">
        <w:rPr>
          <w:rFonts w:ascii="Times New Roman" w:eastAsia="Times New Roman" w:hAnsi="Times New Roman" w:cs="Times New Roman"/>
          <w:b/>
          <w:bCs/>
          <w:sz w:val="24"/>
          <w:szCs w:val="24"/>
          <w:lang w:eastAsia="ru-RU"/>
        </w:rPr>
        <w:t>.20</w:t>
      </w:r>
      <w:r w:rsidR="00266816" w:rsidRPr="00B529A4">
        <w:rPr>
          <w:rFonts w:ascii="Times New Roman" w:eastAsia="Times New Roman" w:hAnsi="Times New Roman" w:cs="Times New Roman"/>
          <w:b/>
          <w:bCs/>
          <w:sz w:val="24"/>
          <w:szCs w:val="24"/>
          <w:lang w:eastAsia="ru-RU"/>
        </w:rPr>
        <w:t>22</w:t>
      </w:r>
      <w:r w:rsidRPr="00B529A4">
        <w:rPr>
          <w:rFonts w:ascii="Times New Roman" w:eastAsia="Times New Roman" w:hAnsi="Times New Roman" w:cs="Times New Roman"/>
          <w:b/>
          <w:bCs/>
          <w:color w:val="000000"/>
          <w:sz w:val="24"/>
          <w:szCs w:val="24"/>
          <w:lang w:eastAsia="ru-RU"/>
        </w:rPr>
        <w:t xml:space="preserve"> </w:t>
      </w:r>
      <w:r w:rsidRPr="00B529A4">
        <w:rPr>
          <w:rFonts w:ascii="Times New Roman" w:eastAsia="Times New Roman" w:hAnsi="Times New Roman" w:cs="Times New Roman"/>
          <w:color w:val="000000"/>
          <w:sz w:val="24"/>
          <w:szCs w:val="24"/>
          <w:lang w:eastAsia="ru-RU"/>
        </w:rPr>
        <w:t xml:space="preserve">включительно с 08:00 до 12:00 и с 13:00 до 17:00 по адресу: Пензенская область, </w:t>
      </w:r>
      <w:r w:rsidR="00DE0721" w:rsidRPr="00B529A4">
        <w:rPr>
          <w:rFonts w:ascii="Times New Roman" w:hAnsi="Times New Roman" w:cs="Times New Roman"/>
          <w:sz w:val="24"/>
          <w:szCs w:val="24"/>
        </w:rPr>
        <w:t>Колышлейский район, р.п.Колышлей, ул.Московская</w:t>
      </w:r>
      <w:r w:rsidR="00693AB6" w:rsidRPr="00B529A4">
        <w:rPr>
          <w:rFonts w:ascii="Times New Roman" w:hAnsi="Times New Roman" w:cs="Times New Roman"/>
          <w:sz w:val="24"/>
          <w:szCs w:val="24"/>
        </w:rPr>
        <w:t xml:space="preserve"> 20,</w:t>
      </w:r>
      <w:r w:rsidR="00DE0721" w:rsidRPr="00B529A4">
        <w:rPr>
          <w:rFonts w:ascii="Times New Roman" w:hAnsi="Times New Roman" w:cs="Times New Roman"/>
          <w:sz w:val="24"/>
          <w:szCs w:val="24"/>
        </w:rPr>
        <w:t xml:space="preserve"> </w:t>
      </w:r>
      <w:r w:rsidR="00DE0721" w:rsidRPr="00B529A4">
        <w:rPr>
          <w:rFonts w:ascii="Times New Roman" w:eastAsia="Calibri" w:hAnsi="Times New Roman" w:cs="Times New Roman"/>
          <w:sz w:val="24"/>
          <w:szCs w:val="24"/>
        </w:rPr>
        <w:t>здание администрации района, кабинет 36</w:t>
      </w:r>
      <w:r w:rsidR="00930D32" w:rsidRPr="00B529A4">
        <w:rPr>
          <w:rFonts w:ascii="Times New Roman" w:eastAsia="Calibri" w:hAnsi="Times New Roman" w:cs="Times New Roman"/>
          <w:sz w:val="24"/>
          <w:szCs w:val="24"/>
        </w:rPr>
        <w:t>.</w:t>
      </w:r>
      <w:r w:rsidRPr="00B529A4">
        <w:rPr>
          <w:rFonts w:ascii="Times New Roman" w:eastAsia="Times New Roman" w:hAnsi="Times New Roman" w:cs="Times New Roman"/>
          <w:color w:val="000000"/>
          <w:sz w:val="24"/>
          <w:szCs w:val="24"/>
          <w:lang w:eastAsia="ru-RU"/>
        </w:rPr>
        <w:t> </w:t>
      </w:r>
    </w:p>
    <w:p w:rsidR="0031468E" w:rsidRPr="00B529A4" w:rsidRDefault="00B71CA3" w:rsidP="0031468E">
      <w:pPr>
        <w:spacing w:after="0"/>
        <w:jc w:val="both"/>
        <w:rPr>
          <w:rFonts w:ascii="Times New Roman" w:hAnsi="Times New Roman" w:cs="Times New Roman"/>
          <w:b/>
          <w:sz w:val="24"/>
          <w:szCs w:val="24"/>
        </w:rPr>
      </w:pPr>
      <w:r w:rsidRPr="00B529A4">
        <w:rPr>
          <w:rFonts w:ascii="Times New Roman" w:hAnsi="Times New Roman" w:cs="Times New Roman"/>
          <w:b/>
          <w:sz w:val="24"/>
          <w:szCs w:val="24"/>
        </w:rPr>
        <w:t xml:space="preserve">Условия и сроки внесения задатка, необходимые реквизиты счетов: денежные средства  в валюте РФ по  </w:t>
      </w:r>
      <w:r w:rsidR="006D26D5" w:rsidRPr="00B529A4">
        <w:rPr>
          <w:rFonts w:ascii="Times New Roman" w:hAnsi="Times New Roman" w:cs="Times New Roman"/>
          <w:b/>
          <w:sz w:val="24"/>
          <w:szCs w:val="24"/>
        </w:rPr>
        <w:t>29</w:t>
      </w:r>
      <w:r w:rsidR="00693AB6" w:rsidRPr="00B529A4">
        <w:rPr>
          <w:rFonts w:ascii="Times New Roman" w:hAnsi="Times New Roman" w:cs="Times New Roman"/>
          <w:b/>
          <w:sz w:val="24"/>
          <w:szCs w:val="24"/>
        </w:rPr>
        <w:t xml:space="preserve"> сентября</w:t>
      </w:r>
      <w:r w:rsidR="00266816" w:rsidRPr="00B529A4">
        <w:rPr>
          <w:rFonts w:ascii="Times New Roman" w:hAnsi="Times New Roman" w:cs="Times New Roman"/>
          <w:b/>
          <w:sz w:val="24"/>
          <w:szCs w:val="24"/>
        </w:rPr>
        <w:t xml:space="preserve"> 2022 </w:t>
      </w:r>
      <w:r w:rsidRPr="00B529A4">
        <w:rPr>
          <w:rFonts w:ascii="Times New Roman" w:hAnsi="Times New Roman" w:cs="Times New Roman"/>
          <w:b/>
          <w:sz w:val="24"/>
          <w:szCs w:val="24"/>
        </w:rPr>
        <w:t xml:space="preserve">года включительно, </w:t>
      </w:r>
      <w:r w:rsidR="007C1BE4" w:rsidRPr="00B529A4">
        <w:rPr>
          <w:rFonts w:ascii="Times New Roman" w:hAnsi="Times New Roman" w:cs="Times New Roman"/>
          <w:b/>
          <w:sz w:val="24"/>
          <w:szCs w:val="24"/>
        </w:rPr>
        <w:t xml:space="preserve">перечисляются  по следующим реквизитам: </w:t>
      </w:r>
      <w:r w:rsidR="0031468E" w:rsidRPr="00B529A4">
        <w:rPr>
          <w:rFonts w:ascii="Times New Roman" w:hAnsi="Times New Roman" w:cs="Times New Roman"/>
          <w:b/>
          <w:sz w:val="24"/>
          <w:szCs w:val="24"/>
        </w:rPr>
        <w:t>УФК по Пензенской области (Управление финансов Администрации Колышлейского района (Администрация Колышлейского района л/с 9012М00103))</w:t>
      </w:r>
    </w:p>
    <w:p w:rsidR="0031468E" w:rsidRPr="00B529A4" w:rsidRDefault="0031468E" w:rsidP="0031468E">
      <w:pPr>
        <w:spacing w:after="0"/>
        <w:jc w:val="both"/>
        <w:rPr>
          <w:rFonts w:ascii="Times New Roman" w:hAnsi="Times New Roman" w:cs="Times New Roman"/>
          <w:b/>
          <w:sz w:val="24"/>
          <w:szCs w:val="24"/>
        </w:rPr>
      </w:pPr>
      <w:r w:rsidRPr="00B529A4">
        <w:rPr>
          <w:rFonts w:ascii="Times New Roman" w:hAnsi="Times New Roman" w:cs="Times New Roman"/>
          <w:b/>
          <w:sz w:val="24"/>
          <w:szCs w:val="24"/>
        </w:rPr>
        <w:t>ИНН  5817004139 КПП  581701001БИК 015655003</w:t>
      </w:r>
      <w:r w:rsidR="00EA2D4D">
        <w:rPr>
          <w:rFonts w:ascii="Times New Roman" w:hAnsi="Times New Roman" w:cs="Times New Roman"/>
          <w:b/>
          <w:sz w:val="24"/>
          <w:szCs w:val="24"/>
        </w:rPr>
        <w:t xml:space="preserve"> </w:t>
      </w:r>
      <w:r w:rsidRPr="00B529A4">
        <w:rPr>
          <w:rFonts w:ascii="Times New Roman" w:hAnsi="Times New Roman" w:cs="Times New Roman"/>
          <w:b/>
          <w:sz w:val="24"/>
          <w:szCs w:val="24"/>
        </w:rPr>
        <w:t>Казначейский счет 03232643566330005500</w:t>
      </w:r>
    </w:p>
    <w:p w:rsidR="0031468E" w:rsidRPr="00B529A4" w:rsidRDefault="0031468E" w:rsidP="0031468E">
      <w:pPr>
        <w:spacing w:after="0"/>
        <w:jc w:val="both"/>
        <w:rPr>
          <w:rFonts w:ascii="Times New Roman" w:hAnsi="Times New Roman" w:cs="Times New Roman"/>
          <w:b/>
          <w:sz w:val="24"/>
          <w:szCs w:val="24"/>
        </w:rPr>
      </w:pPr>
      <w:r w:rsidRPr="00B529A4">
        <w:rPr>
          <w:rFonts w:ascii="Times New Roman" w:hAnsi="Times New Roman" w:cs="Times New Roman"/>
          <w:b/>
          <w:sz w:val="24"/>
          <w:szCs w:val="24"/>
        </w:rPr>
        <w:t>Связанный банковский счет 40102810045370000047 в Отделение Пенза Банка России//УФК по Пензенской области г. Пенза ОКТМО 56633000 КОД ПО ОКВЭД 84.11.31 КОД ПО ОКПО  13715700 ОГРН  1035801200643</w:t>
      </w:r>
    </w:p>
    <w:p w:rsidR="006478A3" w:rsidRPr="00B529A4" w:rsidRDefault="006478A3" w:rsidP="0031468E">
      <w:pPr>
        <w:pStyle w:val="3"/>
        <w:tabs>
          <w:tab w:val="left" w:pos="567"/>
        </w:tabs>
        <w:ind w:firstLine="709"/>
        <w:jc w:val="both"/>
        <w:rPr>
          <w:color w:val="000000"/>
          <w:sz w:val="24"/>
          <w:szCs w:val="24"/>
        </w:rPr>
      </w:pPr>
      <w:r w:rsidRPr="00B529A4">
        <w:rPr>
          <w:bCs/>
          <w:color w:val="000000"/>
          <w:sz w:val="24"/>
          <w:szCs w:val="24"/>
        </w:rPr>
        <w:t>Представление документов, подтверждающих внесение задатка, признается заключением соглашения о задатке.</w:t>
      </w:r>
    </w:p>
    <w:p w:rsidR="006478A3" w:rsidRPr="00B529A4" w:rsidRDefault="006478A3" w:rsidP="00B71CA3">
      <w:pPr>
        <w:shd w:val="clear" w:color="auto" w:fill="FFFFFF"/>
        <w:spacing w:after="0" w:line="240" w:lineRule="auto"/>
        <w:ind w:firstLine="703"/>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Суммы задатков возвращаются:</w:t>
      </w:r>
    </w:p>
    <w:p w:rsidR="006478A3" w:rsidRPr="00B529A4" w:rsidRDefault="006478A3" w:rsidP="00B71CA3">
      <w:pPr>
        <w:spacing w:after="0" w:line="240" w:lineRule="auto"/>
        <w:ind w:firstLine="720"/>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-лицам, участвовавшим в аукционе, но не победившим в нем, в течение 3 (трех) рабочих дней со дня подписания протокола о результатах аукциона;</w:t>
      </w:r>
    </w:p>
    <w:p w:rsidR="006478A3" w:rsidRPr="00B529A4" w:rsidRDefault="006478A3" w:rsidP="00103158">
      <w:pPr>
        <w:spacing w:after="0" w:line="240" w:lineRule="auto"/>
        <w:ind w:firstLine="720"/>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-заявителям, не допущенным к участию в аукционе, в течение 3 (трех) рабочих дней со дня оформления протокола приема заявок на участие в аукционе;</w:t>
      </w:r>
    </w:p>
    <w:p w:rsidR="006478A3" w:rsidRPr="00B529A4" w:rsidRDefault="006478A3" w:rsidP="00B04ED5">
      <w:pPr>
        <w:spacing w:after="0" w:line="240" w:lineRule="auto"/>
        <w:ind w:firstLine="709"/>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-заявителям, отозвавшим принятую на участие в аукционе заявку до дня окончания срока приема заявок, в течение 3 (трех) рабочих дней со дня поступления уведомления об отзыве заявки.</w:t>
      </w:r>
    </w:p>
    <w:p w:rsidR="006478A3" w:rsidRPr="00B529A4" w:rsidRDefault="006478A3" w:rsidP="00A73788">
      <w:pPr>
        <w:shd w:val="clear" w:color="auto" w:fill="FFFFFF"/>
        <w:tabs>
          <w:tab w:val="left" w:pos="720"/>
        </w:tabs>
        <w:spacing w:after="0" w:line="240" w:lineRule="auto"/>
        <w:ind w:firstLine="709"/>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xml:space="preserve">Задаток, внесенный лицом, признанным победителем аукциона, задаток, внесенный иным лицом, с которым договор </w:t>
      </w:r>
      <w:r w:rsidR="00D91C16" w:rsidRPr="00B529A4">
        <w:rPr>
          <w:rFonts w:ascii="Times New Roman" w:eastAsia="Times New Roman" w:hAnsi="Times New Roman" w:cs="Times New Roman"/>
          <w:color w:val="000000"/>
          <w:sz w:val="24"/>
          <w:szCs w:val="24"/>
          <w:lang w:eastAsia="ru-RU"/>
        </w:rPr>
        <w:t>аренды</w:t>
      </w:r>
      <w:r w:rsidRPr="00B529A4">
        <w:rPr>
          <w:rFonts w:ascii="Times New Roman" w:eastAsia="Times New Roman" w:hAnsi="Times New Roman" w:cs="Times New Roman"/>
          <w:color w:val="000000"/>
          <w:sz w:val="24"/>
          <w:szCs w:val="24"/>
          <w:lang w:eastAsia="ru-RU"/>
        </w:rPr>
        <w:t xml:space="preserve"> земельного участка заключается в соответствии с пунктами 13, 14, или 20 статьи 39.12 Земельного кодекса РФ, засчитываются в счет </w:t>
      </w:r>
      <w:r w:rsidR="00D91C16" w:rsidRPr="00B529A4">
        <w:rPr>
          <w:rFonts w:ascii="Times New Roman" w:eastAsia="Times New Roman" w:hAnsi="Times New Roman" w:cs="Times New Roman"/>
          <w:color w:val="000000"/>
          <w:sz w:val="24"/>
          <w:szCs w:val="24"/>
          <w:lang w:eastAsia="ru-RU"/>
        </w:rPr>
        <w:t>арендной платы за земельный участок</w:t>
      </w:r>
      <w:r w:rsidRPr="00B529A4">
        <w:rPr>
          <w:rFonts w:ascii="Times New Roman" w:eastAsia="Times New Roman" w:hAnsi="Times New Roman" w:cs="Times New Roman"/>
          <w:color w:val="000000"/>
          <w:sz w:val="24"/>
          <w:szCs w:val="24"/>
          <w:lang w:eastAsia="ru-RU"/>
        </w:rPr>
        <w:t xml:space="preserve">. Задатки, внесенные лицами, не заключившими в установленном настоящей статьёй порядке договора </w:t>
      </w:r>
      <w:r w:rsidR="00D91C16" w:rsidRPr="00B529A4">
        <w:rPr>
          <w:rFonts w:ascii="Times New Roman" w:eastAsia="Times New Roman" w:hAnsi="Times New Roman" w:cs="Times New Roman"/>
          <w:color w:val="000000"/>
          <w:sz w:val="24"/>
          <w:szCs w:val="24"/>
          <w:lang w:eastAsia="ru-RU"/>
        </w:rPr>
        <w:t>аренды</w:t>
      </w:r>
      <w:r w:rsidRPr="00B529A4">
        <w:rPr>
          <w:rFonts w:ascii="Times New Roman" w:eastAsia="Times New Roman" w:hAnsi="Times New Roman" w:cs="Times New Roman"/>
          <w:color w:val="000000"/>
          <w:sz w:val="24"/>
          <w:szCs w:val="24"/>
          <w:lang w:eastAsia="ru-RU"/>
        </w:rPr>
        <w:t xml:space="preserve"> земельного участка вследствие уклонения от заключения договора, не возвращаются.</w:t>
      </w:r>
    </w:p>
    <w:p w:rsidR="006478A3" w:rsidRPr="00B529A4" w:rsidRDefault="006478A3" w:rsidP="00103158">
      <w:pPr>
        <w:shd w:val="clear" w:color="auto" w:fill="FFFFFF"/>
        <w:spacing w:after="0" w:line="240" w:lineRule="auto"/>
        <w:ind w:right="17" w:firstLine="720"/>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xml:space="preserve">Место, дата, время и порядок определения участников аукциона: </w:t>
      </w:r>
      <w:r w:rsidR="00661D81" w:rsidRPr="00B529A4">
        <w:rPr>
          <w:rFonts w:ascii="Times New Roman" w:eastAsia="Times New Roman" w:hAnsi="Times New Roman" w:cs="Times New Roman"/>
          <w:b/>
          <w:bCs/>
          <w:sz w:val="24"/>
          <w:szCs w:val="24"/>
          <w:lang w:eastAsia="ru-RU"/>
        </w:rPr>
        <w:t>03 октября</w:t>
      </w:r>
      <w:r w:rsidR="00B77D0B" w:rsidRPr="00B529A4">
        <w:rPr>
          <w:rFonts w:ascii="Times New Roman" w:eastAsia="Times New Roman" w:hAnsi="Times New Roman" w:cs="Times New Roman"/>
          <w:b/>
          <w:bCs/>
          <w:sz w:val="24"/>
          <w:szCs w:val="24"/>
          <w:lang w:eastAsia="ru-RU"/>
        </w:rPr>
        <w:t xml:space="preserve"> </w:t>
      </w:r>
      <w:r w:rsidRPr="00B529A4">
        <w:rPr>
          <w:rFonts w:ascii="Times New Roman" w:eastAsia="Times New Roman" w:hAnsi="Times New Roman" w:cs="Times New Roman"/>
          <w:b/>
          <w:bCs/>
          <w:sz w:val="24"/>
          <w:szCs w:val="24"/>
          <w:lang w:eastAsia="ru-RU"/>
        </w:rPr>
        <w:t>20</w:t>
      </w:r>
      <w:r w:rsidR="00266816" w:rsidRPr="00B529A4">
        <w:rPr>
          <w:rFonts w:ascii="Times New Roman" w:eastAsia="Times New Roman" w:hAnsi="Times New Roman" w:cs="Times New Roman"/>
          <w:b/>
          <w:bCs/>
          <w:sz w:val="24"/>
          <w:szCs w:val="24"/>
          <w:lang w:eastAsia="ru-RU"/>
        </w:rPr>
        <w:t>22</w:t>
      </w:r>
      <w:r w:rsidRPr="00B529A4">
        <w:rPr>
          <w:rFonts w:ascii="Times New Roman" w:eastAsia="Times New Roman" w:hAnsi="Times New Roman" w:cs="Times New Roman"/>
          <w:sz w:val="24"/>
          <w:szCs w:val="24"/>
          <w:lang w:eastAsia="ru-RU"/>
        </w:rPr>
        <w:t xml:space="preserve"> </w:t>
      </w:r>
      <w:r w:rsidRPr="00B529A4">
        <w:rPr>
          <w:rFonts w:ascii="Times New Roman" w:eastAsia="Times New Roman" w:hAnsi="Times New Roman" w:cs="Times New Roman"/>
          <w:b/>
          <w:sz w:val="24"/>
          <w:szCs w:val="24"/>
          <w:lang w:eastAsia="ru-RU"/>
        </w:rPr>
        <w:t>года в 10 час. 00 мин</w:t>
      </w:r>
      <w:r w:rsidRPr="00B529A4">
        <w:rPr>
          <w:rFonts w:ascii="Times New Roman" w:eastAsia="Times New Roman" w:hAnsi="Times New Roman" w:cs="Times New Roman"/>
          <w:sz w:val="24"/>
          <w:szCs w:val="24"/>
          <w:lang w:eastAsia="ru-RU"/>
        </w:rPr>
        <w:t>.</w:t>
      </w:r>
      <w:r w:rsidRPr="00B529A4">
        <w:rPr>
          <w:rFonts w:ascii="Times New Roman" w:eastAsia="Times New Roman" w:hAnsi="Times New Roman" w:cs="Times New Roman"/>
          <w:color w:val="000000"/>
          <w:sz w:val="24"/>
          <w:szCs w:val="24"/>
          <w:lang w:eastAsia="ru-RU"/>
        </w:rPr>
        <w:t xml:space="preserve"> по адресу: Пензенская область, </w:t>
      </w:r>
      <w:r w:rsidR="00103158" w:rsidRPr="00B529A4">
        <w:rPr>
          <w:rFonts w:ascii="Times New Roman" w:hAnsi="Times New Roman" w:cs="Times New Roman"/>
          <w:sz w:val="24"/>
          <w:szCs w:val="24"/>
        </w:rPr>
        <w:t xml:space="preserve">Колышлейский район, р.п.Колышлей, ул.Московская </w:t>
      </w:r>
      <w:r w:rsidR="00103158" w:rsidRPr="00B529A4">
        <w:rPr>
          <w:rFonts w:ascii="Times New Roman" w:eastAsia="Calibri" w:hAnsi="Times New Roman" w:cs="Times New Roman"/>
          <w:sz w:val="24"/>
          <w:szCs w:val="24"/>
        </w:rPr>
        <w:t>здание администрации района, кабинет 36</w:t>
      </w:r>
      <w:r w:rsidR="00A521AF" w:rsidRPr="00B529A4">
        <w:rPr>
          <w:rFonts w:ascii="Times New Roman" w:eastAsia="Calibri" w:hAnsi="Times New Roman" w:cs="Times New Roman"/>
          <w:sz w:val="24"/>
          <w:szCs w:val="24"/>
        </w:rPr>
        <w:t>.</w:t>
      </w:r>
      <w:r w:rsidRPr="00B529A4">
        <w:rPr>
          <w:rFonts w:ascii="Times New Roman" w:eastAsia="Times New Roman" w:hAnsi="Times New Roman" w:cs="Times New Roman"/>
          <w:color w:val="000000"/>
          <w:sz w:val="24"/>
          <w:szCs w:val="24"/>
          <w:lang w:eastAsia="ru-RU"/>
        </w:rPr>
        <w:t xml:space="preserve"> По результатам рассмотрения заявок и документов Организатор торгов принимает решение о признании претендентов участниками аукциона.</w:t>
      </w:r>
    </w:p>
    <w:p w:rsidR="006478A3" w:rsidRPr="00B529A4"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Заявитель не допускается к участию в аукционе в следующих случаях:</w:t>
      </w:r>
    </w:p>
    <w:p w:rsidR="006478A3" w:rsidRPr="00B529A4"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непредставление необходимых для участия в аукционе документов или представление недостоверных сведений;</w:t>
      </w:r>
    </w:p>
    <w:p w:rsidR="006478A3" w:rsidRPr="00B529A4"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непоступление задатка на дату рассмотрения заявок на участие в аукционе;</w:t>
      </w:r>
    </w:p>
    <w:p w:rsidR="006478A3" w:rsidRPr="00B529A4"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xml:space="preserve">-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w:t>
      </w:r>
      <w:r w:rsidR="00D91C16" w:rsidRPr="00B529A4">
        <w:rPr>
          <w:rFonts w:ascii="Times New Roman" w:eastAsia="Times New Roman" w:hAnsi="Times New Roman" w:cs="Times New Roman"/>
          <w:color w:val="000000"/>
          <w:sz w:val="24"/>
          <w:szCs w:val="24"/>
          <w:lang w:eastAsia="ru-RU"/>
        </w:rPr>
        <w:t>приобрести земельный участок в аренду</w:t>
      </w:r>
      <w:r w:rsidRPr="00B529A4">
        <w:rPr>
          <w:rFonts w:ascii="Times New Roman" w:eastAsia="Times New Roman" w:hAnsi="Times New Roman" w:cs="Times New Roman"/>
          <w:color w:val="000000"/>
          <w:sz w:val="24"/>
          <w:szCs w:val="24"/>
          <w:lang w:eastAsia="ru-RU"/>
        </w:rPr>
        <w:t>;</w:t>
      </w:r>
    </w:p>
    <w:p w:rsidR="006478A3" w:rsidRPr="00B529A4" w:rsidRDefault="006478A3" w:rsidP="00103158">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73788" w:rsidRPr="00B529A4" w:rsidRDefault="00A73788" w:rsidP="00A73788">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B529A4">
        <w:rPr>
          <w:rFonts w:ascii="Times New Roman" w:eastAsia="Times New Roman" w:hAnsi="Times New Roman" w:cs="Times New Roman"/>
          <w:color w:val="3D3D3D"/>
          <w:sz w:val="24"/>
          <w:szCs w:val="24"/>
          <w:lang w:eastAsia="ru-RU"/>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В случае, если аукцион признан несостоявшимся и только один заявитель признан участником аукциона, уполномоченный орган в течение десяти дней со </w:t>
      </w:r>
      <w:r w:rsidRPr="00B529A4">
        <w:rPr>
          <w:rFonts w:ascii="Times New Roman" w:eastAsia="Times New Roman" w:hAnsi="Times New Roman" w:cs="Times New Roman"/>
          <w:color w:val="3D3D3D"/>
          <w:sz w:val="24"/>
          <w:szCs w:val="24"/>
          <w:lang w:eastAsia="ru-RU"/>
        </w:rPr>
        <w:lastRenderedPageBreak/>
        <w:t xml:space="preserve">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w:t>
      </w:r>
    </w:p>
    <w:p w:rsidR="00A73788" w:rsidRPr="00B529A4" w:rsidRDefault="00A73788" w:rsidP="00A73788">
      <w:pPr>
        <w:spacing w:after="0" w:line="240" w:lineRule="auto"/>
        <w:ind w:firstLine="708"/>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 xml:space="preserve">Договор аренды земельного участка заключается не ранее чем через десять дней со дня размещения информации о результатах аукциона на официальном сайте. С проектом договора аренды земельного участка можно ознакомиться на официальном сайте </w:t>
      </w:r>
      <w:hyperlink r:id="rId6" w:history="1">
        <w:r w:rsidRPr="00B529A4">
          <w:rPr>
            <w:rFonts w:ascii="Times New Roman" w:eastAsia="Times New Roman" w:hAnsi="Times New Roman" w:cs="Times New Roman"/>
            <w:b/>
            <w:bCs/>
            <w:i/>
            <w:iCs/>
            <w:sz w:val="24"/>
            <w:szCs w:val="24"/>
            <w:lang w:val="en-GB" w:eastAsia="ru-RU"/>
          </w:rPr>
          <w:t>http</w:t>
        </w:r>
        <w:r w:rsidRPr="00B529A4">
          <w:rPr>
            <w:rFonts w:ascii="Times New Roman" w:eastAsia="Times New Roman" w:hAnsi="Times New Roman" w:cs="Times New Roman"/>
            <w:b/>
            <w:bCs/>
            <w:i/>
            <w:iCs/>
            <w:sz w:val="24"/>
            <w:szCs w:val="24"/>
            <w:lang w:eastAsia="ru-RU"/>
          </w:rPr>
          <w:t>://</w:t>
        </w:r>
        <w:r w:rsidRPr="00B529A4">
          <w:rPr>
            <w:rFonts w:ascii="Times New Roman" w:eastAsia="Times New Roman" w:hAnsi="Times New Roman" w:cs="Times New Roman"/>
            <w:b/>
            <w:bCs/>
            <w:i/>
            <w:iCs/>
            <w:sz w:val="24"/>
            <w:szCs w:val="24"/>
            <w:lang w:val="en-GB" w:eastAsia="ru-RU"/>
          </w:rPr>
          <w:t>torgi</w:t>
        </w:r>
        <w:r w:rsidRPr="00B529A4">
          <w:rPr>
            <w:rFonts w:ascii="Times New Roman" w:eastAsia="Times New Roman" w:hAnsi="Times New Roman" w:cs="Times New Roman"/>
            <w:b/>
            <w:bCs/>
            <w:i/>
            <w:iCs/>
            <w:sz w:val="24"/>
            <w:szCs w:val="24"/>
            <w:lang w:eastAsia="ru-RU"/>
          </w:rPr>
          <w:t>.</w:t>
        </w:r>
        <w:r w:rsidRPr="00B529A4">
          <w:rPr>
            <w:rFonts w:ascii="Times New Roman" w:eastAsia="Times New Roman" w:hAnsi="Times New Roman" w:cs="Times New Roman"/>
            <w:b/>
            <w:bCs/>
            <w:i/>
            <w:iCs/>
            <w:sz w:val="24"/>
            <w:szCs w:val="24"/>
            <w:lang w:val="en-GB" w:eastAsia="ru-RU"/>
          </w:rPr>
          <w:t>gov</w:t>
        </w:r>
        <w:r w:rsidRPr="00B529A4">
          <w:rPr>
            <w:rFonts w:ascii="Times New Roman" w:eastAsia="Times New Roman" w:hAnsi="Times New Roman" w:cs="Times New Roman"/>
            <w:b/>
            <w:bCs/>
            <w:i/>
            <w:iCs/>
            <w:sz w:val="24"/>
            <w:szCs w:val="24"/>
            <w:lang w:eastAsia="ru-RU"/>
          </w:rPr>
          <w:t>.</w:t>
        </w:r>
        <w:r w:rsidRPr="00B529A4">
          <w:rPr>
            <w:rFonts w:ascii="Times New Roman" w:eastAsia="Times New Roman" w:hAnsi="Times New Roman" w:cs="Times New Roman"/>
            <w:b/>
            <w:bCs/>
            <w:i/>
            <w:iCs/>
            <w:sz w:val="24"/>
            <w:szCs w:val="24"/>
            <w:lang w:val="en-GB" w:eastAsia="ru-RU"/>
          </w:rPr>
          <w:t>ru</w:t>
        </w:r>
        <w:r w:rsidRPr="00B529A4">
          <w:rPr>
            <w:rFonts w:ascii="Times New Roman" w:eastAsia="Times New Roman" w:hAnsi="Times New Roman" w:cs="Times New Roman"/>
            <w:b/>
            <w:bCs/>
            <w:i/>
            <w:iCs/>
            <w:sz w:val="24"/>
            <w:szCs w:val="24"/>
            <w:lang w:eastAsia="ru-RU"/>
          </w:rPr>
          <w:t>/</w:t>
        </w:r>
      </w:hyperlink>
      <w:r w:rsidR="00D946DA" w:rsidRPr="00B529A4">
        <w:rPr>
          <w:rFonts w:ascii="Times New Roman" w:eastAsia="Times New Roman" w:hAnsi="Times New Roman" w:cs="Times New Roman"/>
          <w:sz w:val="24"/>
          <w:szCs w:val="24"/>
          <w:lang w:eastAsia="ru-RU"/>
        </w:rPr>
        <w:t xml:space="preserve"> </w:t>
      </w:r>
      <w:r w:rsidR="00D946DA" w:rsidRPr="00B529A4">
        <w:rPr>
          <w:rFonts w:ascii="Times New Roman" w:hAnsi="Times New Roman" w:cs="Times New Roman"/>
          <w:sz w:val="24"/>
          <w:szCs w:val="24"/>
        </w:rPr>
        <w:t xml:space="preserve">и сайте администрации Колышлейского района </w:t>
      </w:r>
      <w:hyperlink r:id="rId7" w:history="1">
        <w:r w:rsidR="00D946DA" w:rsidRPr="00B529A4">
          <w:rPr>
            <w:rFonts w:ascii="Times New Roman" w:hAnsi="Times New Roman" w:cs="Times New Roman"/>
            <w:b/>
            <w:i/>
            <w:sz w:val="24"/>
            <w:szCs w:val="24"/>
            <w:lang w:val="en-US"/>
          </w:rPr>
          <w:t>rkolyshley</w:t>
        </w:r>
        <w:r w:rsidR="00D946DA" w:rsidRPr="00B529A4">
          <w:rPr>
            <w:rFonts w:ascii="Times New Roman" w:hAnsi="Times New Roman" w:cs="Times New Roman"/>
            <w:b/>
            <w:i/>
            <w:sz w:val="24"/>
            <w:szCs w:val="24"/>
          </w:rPr>
          <w:t>.pnzreg.ru</w:t>
        </w:r>
      </w:hyperlink>
    </w:p>
    <w:p w:rsidR="00B77D0B" w:rsidRPr="00B529A4" w:rsidRDefault="006478A3" w:rsidP="002E447F">
      <w:pPr>
        <w:shd w:val="clear" w:color="auto" w:fill="FFFFFF"/>
        <w:spacing w:after="0" w:line="278" w:lineRule="atLeast"/>
        <w:ind w:firstLine="709"/>
        <w:jc w:val="both"/>
        <w:rPr>
          <w:rFonts w:ascii="Times New Roman" w:eastAsia="Times New Roman" w:hAnsi="Times New Roman" w:cs="Times New Roman"/>
          <w:color w:val="000000"/>
          <w:sz w:val="24"/>
          <w:szCs w:val="24"/>
          <w:lang w:eastAsia="ru-RU"/>
        </w:rPr>
      </w:pPr>
      <w:r w:rsidRPr="00B529A4">
        <w:rPr>
          <w:rFonts w:ascii="Times New Roman" w:eastAsia="Times New Roman" w:hAnsi="Times New Roman" w:cs="Times New Roman"/>
          <w:color w:val="000000"/>
          <w:sz w:val="24"/>
          <w:szCs w:val="24"/>
          <w:lang w:eastAsia="ru-RU"/>
        </w:rPr>
        <w:t>Получить дополнительную информацию о земельных участках можно по адресу: Пензенская область</w:t>
      </w:r>
      <w:r w:rsidR="00103158" w:rsidRPr="00B529A4">
        <w:rPr>
          <w:rFonts w:ascii="Times New Roman" w:hAnsi="Times New Roman" w:cs="Times New Roman"/>
          <w:sz w:val="24"/>
          <w:szCs w:val="24"/>
        </w:rPr>
        <w:t xml:space="preserve"> Колышлейский район, р.п.Колышлей, ул.Московская</w:t>
      </w:r>
      <w:r w:rsidR="00693AB6" w:rsidRPr="00B529A4">
        <w:rPr>
          <w:rFonts w:ascii="Times New Roman" w:hAnsi="Times New Roman" w:cs="Times New Roman"/>
          <w:sz w:val="24"/>
          <w:szCs w:val="24"/>
        </w:rPr>
        <w:t xml:space="preserve"> 20,</w:t>
      </w:r>
      <w:r w:rsidR="00103158" w:rsidRPr="00B529A4">
        <w:rPr>
          <w:rFonts w:ascii="Times New Roman" w:hAnsi="Times New Roman" w:cs="Times New Roman"/>
          <w:sz w:val="24"/>
          <w:szCs w:val="24"/>
        </w:rPr>
        <w:t xml:space="preserve"> </w:t>
      </w:r>
      <w:r w:rsidR="00103158" w:rsidRPr="00B529A4">
        <w:rPr>
          <w:rFonts w:ascii="Times New Roman" w:eastAsia="Calibri" w:hAnsi="Times New Roman" w:cs="Times New Roman"/>
          <w:sz w:val="24"/>
          <w:szCs w:val="24"/>
        </w:rPr>
        <w:t>здание администрации района, кабинет 36</w:t>
      </w:r>
      <w:r w:rsidRPr="00B529A4">
        <w:rPr>
          <w:rFonts w:ascii="Times New Roman" w:eastAsia="Times New Roman" w:hAnsi="Times New Roman" w:cs="Times New Roman"/>
          <w:color w:val="000000"/>
          <w:sz w:val="24"/>
          <w:szCs w:val="24"/>
          <w:lang w:eastAsia="ru-RU"/>
        </w:rPr>
        <w:t>, а также по телефону:</w:t>
      </w:r>
      <w:r w:rsidR="00103158" w:rsidRPr="00B529A4">
        <w:rPr>
          <w:rFonts w:ascii="Times New Roman" w:eastAsia="Times New Roman" w:hAnsi="Times New Roman" w:cs="Times New Roman"/>
          <w:color w:val="000000"/>
          <w:sz w:val="24"/>
          <w:szCs w:val="24"/>
          <w:lang w:eastAsia="ru-RU"/>
        </w:rPr>
        <w:t xml:space="preserve"> 8(84146)2-14-54.</w:t>
      </w:r>
    </w:p>
    <w:p w:rsidR="007C0AA3" w:rsidRDefault="007C0AA3"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7272AA" w:rsidRDefault="007272AA" w:rsidP="00F1174B">
      <w:pPr>
        <w:shd w:val="clear" w:color="auto" w:fill="FFFFFF"/>
        <w:spacing w:after="0"/>
        <w:jc w:val="right"/>
        <w:rPr>
          <w:rFonts w:ascii="Times New Roman" w:hAnsi="Times New Roman" w:cs="Times New Roman"/>
          <w:color w:val="000000"/>
          <w:spacing w:val="-2"/>
        </w:rPr>
      </w:pPr>
    </w:p>
    <w:p w:rsidR="00F1174B" w:rsidRPr="00F1174B" w:rsidRDefault="00BF6178" w:rsidP="00F1174B">
      <w:pPr>
        <w:shd w:val="clear" w:color="auto" w:fill="FFFFFF"/>
        <w:spacing w:after="0"/>
        <w:jc w:val="right"/>
        <w:rPr>
          <w:rFonts w:ascii="Times New Roman" w:hAnsi="Times New Roman" w:cs="Times New Roman"/>
          <w:color w:val="000000"/>
          <w:spacing w:val="2"/>
        </w:rPr>
      </w:pPr>
      <w:r w:rsidRPr="00E70F0D">
        <w:rPr>
          <w:rFonts w:ascii="Times New Roman" w:hAnsi="Times New Roman" w:cs="Times New Roman"/>
          <w:color w:val="000000"/>
          <w:spacing w:val="-2"/>
        </w:rPr>
        <w:t>Прилож</w:t>
      </w:r>
      <w:r w:rsidR="00F1174B">
        <w:rPr>
          <w:rFonts w:ascii="Times New Roman" w:hAnsi="Times New Roman" w:cs="Times New Roman"/>
          <w:color w:val="000000"/>
          <w:spacing w:val="-2"/>
        </w:rPr>
        <w:t>ение</w:t>
      </w:r>
    </w:p>
    <w:p w:rsidR="00BF6178" w:rsidRDefault="00BF6178" w:rsidP="00BF6178">
      <w:pPr>
        <w:shd w:val="clear" w:color="auto" w:fill="FFFFFF"/>
        <w:spacing w:after="0"/>
        <w:ind w:left="4248" w:firstLine="708"/>
        <w:jc w:val="both"/>
        <w:rPr>
          <w:rFonts w:ascii="Times New Roman" w:hAnsi="Times New Roman" w:cs="Times New Roman"/>
        </w:rPr>
      </w:pPr>
    </w:p>
    <w:p w:rsidR="00BF6178" w:rsidRPr="00E70F0D" w:rsidRDefault="00BF6178" w:rsidP="00BF6178">
      <w:pPr>
        <w:shd w:val="clear" w:color="auto" w:fill="FFFFFF"/>
        <w:spacing w:after="0"/>
        <w:jc w:val="both"/>
        <w:rPr>
          <w:rFonts w:ascii="Times New Roman" w:hAnsi="Times New Roman" w:cs="Times New Roman"/>
          <w:color w:val="000000"/>
          <w:spacing w:val="-2"/>
        </w:rPr>
      </w:pPr>
    </w:p>
    <w:p w:rsidR="00BF6178" w:rsidRPr="00E70F0D" w:rsidRDefault="00BF6178" w:rsidP="00BF6178">
      <w:pPr>
        <w:shd w:val="clear" w:color="auto" w:fill="FFFFFF"/>
        <w:jc w:val="center"/>
        <w:rPr>
          <w:rFonts w:ascii="Times New Roman" w:hAnsi="Times New Roman" w:cs="Times New Roman"/>
          <w:b/>
        </w:rPr>
      </w:pPr>
      <w:r w:rsidRPr="00E70F0D">
        <w:rPr>
          <w:rFonts w:ascii="Times New Roman" w:hAnsi="Times New Roman" w:cs="Times New Roman"/>
          <w:b/>
          <w:bCs/>
          <w:color w:val="000000"/>
          <w:spacing w:val="-3"/>
        </w:rPr>
        <w:t>ЗАЯВКА №_____</w:t>
      </w:r>
    </w:p>
    <w:p w:rsidR="00BF6178" w:rsidRPr="00E70F0D" w:rsidRDefault="00BF6178" w:rsidP="00BF6178">
      <w:pPr>
        <w:shd w:val="clear" w:color="auto" w:fill="FFFFFF"/>
        <w:spacing w:line="274" w:lineRule="exact"/>
        <w:ind w:left="142"/>
        <w:jc w:val="both"/>
        <w:rPr>
          <w:rFonts w:ascii="Times New Roman" w:hAnsi="Times New Roman" w:cs="Times New Roman"/>
        </w:rPr>
      </w:pPr>
      <w:r w:rsidRPr="00E70F0D">
        <w:rPr>
          <w:rFonts w:ascii="Times New Roman" w:hAnsi="Times New Roman" w:cs="Times New Roman"/>
          <w:color w:val="000000"/>
          <w:spacing w:val="-1"/>
        </w:rPr>
        <w:t xml:space="preserve">на участие в аукционе </w:t>
      </w:r>
      <w:r w:rsidR="00F1174B">
        <w:rPr>
          <w:rFonts w:ascii="Times New Roman" w:hAnsi="Times New Roman" w:cs="Times New Roman"/>
          <w:color w:val="000000"/>
          <w:spacing w:val="-1"/>
        </w:rPr>
        <w:t>на право заключения договора аренды земельного участка</w:t>
      </w:r>
      <w:r w:rsidRPr="00E70F0D">
        <w:rPr>
          <w:rFonts w:ascii="Times New Roman" w:hAnsi="Times New Roman" w:cs="Times New Roman"/>
          <w:spacing w:val="-1"/>
        </w:rPr>
        <w:t>,</w:t>
      </w:r>
      <w:r w:rsidRPr="00E70F0D">
        <w:rPr>
          <w:rFonts w:ascii="Times New Roman" w:hAnsi="Times New Roman" w:cs="Times New Roman"/>
          <w:color w:val="000000"/>
          <w:spacing w:val="-1"/>
        </w:rPr>
        <w:t xml:space="preserve"> лот  № ________</w:t>
      </w:r>
    </w:p>
    <w:p w:rsidR="00BF6178" w:rsidRPr="00E70F0D" w:rsidRDefault="00B3073F" w:rsidP="00BF6178">
      <w:pPr>
        <w:jc w:val="center"/>
        <w:rPr>
          <w:rFonts w:ascii="Times New Roman" w:hAnsi="Times New Roman" w:cs="Times New Roman"/>
        </w:rPr>
      </w:pPr>
      <w:r>
        <w:rPr>
          <w:rFonts w:ascii="Times New Roman" w:hAnsi="Times New Roman" w:cs="Times New Roman"/>
        </w:rPr>
        <w:pict>
          <v:line id="_x0000_s1056" style="position:absolute;left:0;text-align:left;z-index:251691008" from="15pt,12.95pt" to="485.95pt,12.95pt" strokeweight=".5pt"/>
        </w:pict>
      </w:r>
      <w:r w:rsidR="00BF6178" w:rsidRPr="00E70F0D">
        <w:rPr>
          <w:rFonts w:ascii="Times New Roman" w:hAnsi="Times New Roman" w:cs="Times New Roman"/>
        </w:rPr>
        <w:t>(для юридических лиц, индивидуальных предпринимателей, физических лиц)</w:t>
      </w:r>
    </w:p>
    <w:p w:rsidR="00BF6178" w:rsidRPr="00E70F0D" w:rsidRDefault="00BF6178" w:rsidP="00BF6178">
      <w:pPr>
        <w:jc w:val="center"/>
        <w:rPr>
          <w:rFonts w:ascii="Times New Roman" w:hAnsi="Times New Roman" w:cs="Times New Roman"/>
        </w:rPr>
      </w:pPr>
      <w:r w:rsidRPr="00E70F0D">
        <w:rPr>
          <w:rFonts w:ascii="Times New Roman" w:hAnsi="Times New Roman" w:cs="Times New Roman"/>
        </w:rPr>
        <w:t>заполняется претендентом (его полномочным представителем)</w:t>
      </w:r>
    </w:p>
    <w:p w:rsidR="00BF6178" w:rsidRPr="00E70F0D" w:rsidRDefault="00B3073F" w:rsidP="00BF6178">
      <w:pPr>
        <w:shd w:val="clear" w:color="auto" w:fill="FFFFFF"/>
        <w:tabs>
          <w:tab w:val="left" w:leader="underscore" w:pos="9898"/>
        </w:tabs>
        <w:ind w:left="48"/>
        <w:rPr>
          <w:rFonts w:ascii="Times New Roman" w:hAnsi="Times New Roman" w:cs="Times New Roman"/>
          <w:b/>
          <w:bCs/>
          <w:color w:val="000000"/>
        </w:rPr>
      </w:pPr>
      <w:r w:rsidRPr="00B3073F">
        <w:rPr>
          <w:rFonts w:ascii="Times New Roman" w:hAnsi="Times New Roman" w:cs="Times New Roman"/>
        </w:rPr>
        <w:pict>
          <v:line id="_x0000_s1061" style="position:absolute;left:0;text-align:left;z-index:251692032" from="153pt,12.15pt" to="506.75pt,12.15pt" strokeweight=".5pt"/>
        </w:pict>
      </w:r>
      <w:r w:rsidR="00BF6178" w:rsidRPr="00E70F0D">
        <w:rPr>
          <w:rFonts w:ascii="Times New Roman" w:hAnsi="Times New Roman" w:cs="Times New Roman"/>
          <w:b/>
          <w:bCs/>
          <w:color w:val="000000"/>
        </w:rPr>
        <w:t>Наименование претендента:</w:t>
      </w:r>
    </w:p>
    <w:p w:rsidR="00BF6178" w:rsidRPr="00E70F0D" w:rsidRDefault="00B3073F" w:rsidP="00BF6178">
      <w:pPr>
        <w:shd w:val="clear" w:color="auto" w:fill="FFFFFF"/>
        <w:tabs>
          <w:tab w:val="right" w:pos="10043"/>
        </w:tabs>
        <w:ind w:left="51"/>
        <w:rPr>
          <w:rFonts w:ascii="Times New Roman" w:hAnsi="Times New Roman" w:cs="Times New Roman"/>
        </w:rPr>
      </w:pPr>
      <w:r>
        <w:rPr>
          <w:rFonts w:ascii="Times New Roman" w:hAnsi="Times New Roman" w:cs="Times New Roman"/>
        </w:rPr>
        <w:pict>
          <v:line id="_x0000_s1062" style="position:absolute;left:0;text-align:left;z-index:251693056" from="42.25pt,8.85pt" to="7in,8.85pt" strokeweight=".5pt"/>
        </w:pict>
      </w:r>
      <w:r w:rsidR="00BF6178" w:rsidRPr="00E70F0D">
        <w:rPr>
          <w:rFonts w:ascii="Times New Roman" w:hAnsi="Times New Roman" w:cs="Times New Roman"/>
          <w:color w:val="000000"/>
        </w:rPr>
        <w:t xml:space="preserve">в лице                                                                                                                            </w:t>
      </w:r>
      <w:r w:rsidR="00BF6178" w:rsidRPr="00E70F0D">
        <w:rPr>
          <w:rFonts w:ascii="Times New Roman" w:hAnsi="Times New Roman" w:cs="Times New Roman"/>
          <w:color w:val="000000"/>
        </w:rPr>
        <w:tab/>
        <w:t xml:space="preserve">                                 ,</w:t>
      </w:r>
    </w:p>
    <w:p w:rsidR="00BF6178" w:rsidRPr="00E70F0D" w:rsidRDefault="00BF6178" w:rsidP="00BF6178">
      <w:pPr>
        <w:shd w:val="clear" w:color="auto" w:fill="FFFFFF"/>
        <w:tabs>
          <w:tab w:val="right" w:pos="10043"/>
        </w:tabs>
        <w:spacing w:before="120"/>
        <w:rPr>
          <w:rFonts w:ascii="Times New Roman" w:hAnsi="Times New Roman" w:cs="Times New Roman"/>
        </w:rPr>
      </w:pPr>
      <w:r w:rsidRPr="00E70F0D">
        <w:rPr>
          <w:rFonts w:ascii="Times New Roman" w:hAnsi="Times New Roman" w:cs="Times New Roman"/>
          <w:color w:val="000000"/>
          <w:spacing w:val="-1"/>
        </w:rPr>
        <w:t xml:space="preserve"> действующего на основании</w:t>
      </w:r>
      <w:r>
        <w:rPr>
          <w:rFonts w:ascii="Times New Roman" w:hAnsi="Times New Roman" w:cs="Times New Roman"/>
          <w:color w:val="000000"/>
          <w:spacing w:val="-1"/>
        </w:rPr>
        <w:t xml:space="preserve"> </w:t>
      </w:r>
    </w:p>
    <w:p w:rsidR="00BF6178" w:rsidRPr="00E70F0D" w:rsidRDefault="00B3073F" w:rsidP="00BF6178">
      <w:pPr>
        <w:rPr>
          <w:rFonts w:ascii="Times New Roman" w:hAnsi="Times New Roman" w:cs="Times New Roman"/>
          <w:b/>
        </w:rPr>
      </w:pPr>
      <w:r w:rsidRPr="00B3073F">
        <w:rPr>
          <w:rFonts w:ascii="Times New Roman" w:hAnsi="Times New Roman" w:cs="Times New Roman"/>
        </w:rPr>
        <w:lastRenderedPageBreak/>
        <w:pict>
          <v:line id="_x0000_s1063" style="position:absolute;z-index:251694080" from="150.25pt,11.65pt" to="7in,11.65pt" strokeweight=".5pt"/>
        </w:pict>
      </w:r>
      <w:r w:rsidR="00BF6178" w:rsidRPr="00E70F0D">
        <w:rPr>
          <w:rFonts w:ascii="Times New Roman" w:hAnsi="Times New Roman" w:cs="Times New Roman"/>
          <w:b/>
        </w:rPr>
        <w:t xml:space="preserve">Сведения о претенденте: </w:t>
      </w:r>
    </w:p>
    <w:p w:rsidR="00BF6178" w:rsidRPr="00E70F0D" w:rsidRDefault="00BF6178" w:rsidP="00BF6178">
      <w:pPr>
        <w:rPr>
          <w:rFonts w:ascii="Times New Roman" w:hAnsi="Times New Roman" w:cs="Times New Roman"/>
          <w:b/>
        </w:rPr>
      </w:pPr>
      <w:r w:rsidRPr="00E70F0D">
        <w:rPr>
          <w:rFonts w:ascii="Times New Roman" w:hAnsi="Times New Roman" w:cs="Times New Roman"/>
          <w:b/>
        </w:rPr>
        <w:t>Для физического лица</w:t>
      </w:r>
    </w:p>
    <w:p w:rsidR="00BF6178" w:rsidRPr="00E70F0D" w:rsidRDefault="00B3073F" w:rsidP="00BF6178">
      <w:pPr>
        <w:rPr>
          <w:rFonts w:ascii="Times New Roman" w:hAnsi="Times New Roman" w:cs="Times New Roman"/>
        </w:rPr>
      </w:pPr>
      <w:r>
        <w:rPr>
          <w:rFonts w:ascii="Times New Roman" w:hAnsi="Times New Roman" w:cs="Times New Roman"/>
        </w:rPr>
        <w:pict>
          <v:line id="_x0000_s1064" style="position:absolute;z-index:251696128" from="145.2pt,19.75pt" to="507.95pt,19.75pt" strokeweight=".5pt"/>
        </w:pict>
      </w:r>
      <w:r w:rsidR="00BF6178" w:rsidRPr="00E70F0D">
        <w:rPr>
          <w:rFonts w:ascii="Times New Roman" w:hAnsi="Times New Roman" w:cs="Times New Roman"/>
          <w:bCs/>
          <w:color w:val="000000"/>
          <w:spacing w:val="-3"/>
        </w:rPr>
        <w:t>Документ, удостоверяющий личность:</w:t>
      </w:r>
      <w:r w:rsidR="00BF6178" w:rsidRPr="00E70F0D">
        <w:rPr>
          <w:rFonts w:ascii="Times New Roman" w:hAnsi="Times New Roman" w:cs="Times New Roman"/>
        </w:rPr>
        <w:tab/>
      </w:r>
    </w:p>
    <w:p w:rsidR="00BF6178" w:rsidRPr="00E70F0D" w:rsidRDefault="00B3073F" w:rsidP="00BF6178">
      <w:pPr>
        <w:shd w:val="clear" w:color="auto" w:fill="FFFFFF"/>
        <w:tabs>
          <w:tab w:val="left" w:leader="underscore" w:pos="2726"/>
          <w:tab w:val="left" w:leader="underscore" w:pos="4714"/>
          <w:tab w:val="left" w:pos="5966"/>
          <w:tab w:val="left" w:leader="underscore" w:pos="7522"/>
          <w:tab w:val="left" w:leader="underscore" w:pos="9946"/>
        </w:tabs>
        <w:ind w:left="48"/>
        <w:rPr>
          <w:rFonts w:ascii="Times New Roman" w:hAnsi="Times New Roman" w:cs="Times New Roman"/>
          <w:color w:val="000000"/>
        </w:rPr>
      </w:pPr>
      <w:r w:rsidRPr="00B3073F">
        <w:rPr>
          <w:rFonts w:ascii="Times New Roman" w:hAnsi="Times New Roman" w:cs="Times New Roman"/>
        </w:rPr>
        <w:pict>
          <v:line id="_x0000_s1065" style="position:absolute;left:0;text-align:left;z-index:251695104" from="369pt,11.05pt" to="488.75pt,11.05pt" strokeweight=".5pt"/>
        </w:pict>
      </w:r>
      <w:r w:rsidR="00BF6178" w:rsidRPr="00E70F0D">
        <w:rPr>
          <w:rFonts w:ascii="Times New Roman" w:hAnsi="Times New Roman" w:cs="Times New Roman"/>
          <w:color w:val="000000"/>
          <w:spacing w:val="-3"/>
        </w:rPr>
        <w:t xml:space="preserve">серия </w:t>
      </w:r>
      <w:r w:rsidR="00BF6178" w:rsidRPr="00E70F0D">
        <w:rPr>
          <w:rFonts w:ascii="Times New Roman" w:hAnsi="Times New Roman" w:cs="Times New Roman"/>
          <w:color w:val="000000"/>
        </w:rPr>
        <w:tab/>
        <w:t>№</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3"/>
        </w:rPr>
        <w:t>, выдан " ______</w:t>
      </w:r>
      <w:r w:rsidR="00BF6178" w:rsidRPr="00E70F0D">
        <w:rPr>
          <w:rFonts w:ascii="Times New Roman" w:hAnsi="Times New Roman" w:cs="Times New Roman"/>
          <w:color w:val="000000"/>
        </w:rPr>
        <w:t xml:space="preserve">"    </w:t>
      </w:r>
    </w:p>
    <w:p w:rsidR="00BF6178" w:rsidRPr="00E70F0D" w:rsidRDefault="00B3073F" w:rsidP="00BF6178">
      <w:pPr>
        <w:shd w:val="clear" w:color="auto" w:fill="FFFFFF"/>
        <w:tabs>
          <w:tab w:val="left" w:leader="underscore" w:pos="8539"/>
        </w:tabs>
        <w:ind w:left="10"/>
        <w:jc w:val="center"/>
        <w:rPr>
          <w:rFonts w:ascii="Times New Roman" w:hAnsi="Times New Roman" w:cs="Times New Roman"/>
        </w:rPr>
      </w:pPr>
      <w:r>
        <w:rPr>
          <w:rFonts w:ascii="Times New Roman" w:hAnsi="Times New Roman" w:cs="Times New Roman"/>
        </w:rPr>
        <w:pict>
          <v:line id="_x0000_s1066" style="position:absolute;left:0;text-align:left;z-index:251697152" from="0,3pt" to="506.75pt,3pt" strokeweight=".5pt"/>
        </w:pict>
      </w:r>
      <w:r w:rsidR="00BF6178" w:rsidRPr="00E70F0D">
        <w:rPr>
          <w:rFonts w:ascii="Times New Roman" w:hAnsi="Times New Roman" w:cs="Times New Roman"/>
          <w:color w:val="000000"/>
          <w:spacing w:val="-2"/>
        </w:rPr>
        <w:t>(кем выдан)</w:t>
      </w:r>
    </w:p>
    <w:p w:rsidR="00BF6178" w:rsidRPr="00E70F0D" w:rsidRDefault="00B3073F" w:rsidP="00BF6178">
      <w:pPr>
        <w:shd w:val="clear" w:color="auto" w:fill="FFFFFF"/>
        <w:tabs>
          <w:tab w:val="left" w:leader="underscore" w:pos="9965"/>
        </w:tabs>
        <w:ind w:left="43"/>
        <w:rPr>
          <w:rFonts w:ascii="Times New Roman" w:hAnsi="Times New Roman" w:cs="Times New Roman"/>
        </w:rPr>
      </w:pPr>
      <w:r>
        <w:rPr>
          <w:rFonts w:ascii="Times New Roman" w:hAnsi="Times New Roman" w:cs="Times New Roman"/>
        </w:rPr>
        <w:pict>
          <v:line id="_x0000_s1067" style="position:absolute;left:0;text-align:left;z-index:251698176" from="1in,13.95pt" to="506.75pt,13.95pt" strokeweight=".5pt"/>
        </w:pict>
      </w:r>
      <w:r w:rsidR="00BF6178" w:rsidRPr="00E70F0D">
        <w:rPr>
          <w:rFonts w:ascii="Times New Roman" w:hAnsi="Times New Roman" w:cs="Times New Roman"/>
          <w:color w:val="000000"/>
          <w:spacing w:val="-3"/>
        </w:rPr>
        <w:t>Место жительства</w:t>
      </w:r>
    </w:p>
    <w:p w:rsidR="00BF6178" w:rsidRPr="00E70F0D" w:rsidRDefault="00B3073F" w:rsidP="00BF6178">
      <w:pPr>
        <w:shd w:val="clear" w:color="auto" w:fill="FFFFFF"/>
        <w:tabs>
          <w:tab w:val="left" w:leader="underscore" w:pos="4421"/>
          <w:tab w:val="left" w:pos="7027"/>
        </w:tabs>
        <w:spacing w:before="38"/>
        <w:ind w:left="38"/>
        <w:rPr>
          <w:rFonts w:ascii="Times New Roman" w:hAnsi="Times New Roman" w:cs="Times New Roman"/>
        </w:rPr>
      </w:pPr>
      <w:r>
        <w:rPr>
          <w:rFonts w:ascii="Times New Roman" w:hAnsi="Times New Roman" w:cs="Times New Roman"/>
        </w:rPr>
        <w:pict>
          <v:line id="_x0000_s1068" style="position:absolute;left:0;text-align:left;z-index:251701248" from="392.2pt,14.4pt" to="498.7pt,14.4pt" strokeweight=".5pt"/>
        </w:pict>
      </w:r>
      <w:r>
        <w:rPr>
          <w:rFonts w:ascii="Times New Roman" w:hAnsi="Times New Roman" w:cs="Times New Roman"/>
        </w:rPr>
        <w:pict>
          <v:line id="_x0000_s1069" style="position:absolute;left:0;text-align:left;z-index:251700224" from="292.45pt,14.4pt" to="351.7pt,14.4pt" strokeweight=".5pt"/>
        </w:pict>
      </w:r>
      <w:r>
        <w:rPr>
          <w:rFonts w:ascii="Times New Roman" w:hAnsi="Times New Roman" w:cs="Times New Roman"/>
        </w:rPr>
        <w:pict>
          <v:line id="_x0000_s1070" style="position:absolute;left:0;text-align:left;z-index:251699200" from="55.45pt,14.4pt" to="235.45pt,14.4pt" strokeweight=".5pt"/>
        </w:pict>
      </w:r>
      <w:r w:rsidR="00BF6178" w:rsidRPr="00E70F0D">
        <w:rPr>
          <w:rFonts w:ascii="Times New Roman" w:hAnsi="Times New Roman" w:cs="Times New Roman"/>
          <w:color w:val="000000"/>
          <w:spacing w:val="-3"/>
        </w:rPr>
        <w:t xml:space="preserve">Телефон                                                                                        </w:t>
      </w:r>
      <w:r w:rsidR="00BF6178" w:rsidRPr="00E70F0D">
        <w:rPr>
          <w:rFonts w:ascii="Times New Roman" w:hAnsi="Times New Roman" w:cs="Times New Roman"/>
          <w:color w:val="000000"/>
          <w:spacing w:val="-5"/>
        </w:rPr>
        <w:t>Факс</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4"/>
        </w:rPr>
        <w:t>Индекс</w:t>
      </w:r>
    </w:p>
    <w:p w:rsidR="00BF6178" w:rsidRPr="00E70F0D" w:rsidRDefault="00BF6178" w:rsidP="00BF6178">
      <w:pPr>
        <w:shd w:val="clear" w:color="auto" w:fill="FFFFFF"/>
        <w:ind w:left="34"/>
        <w:rPr>
          <w:rFonts w:ascii="Times New Roman" w:hAnsi="Times New Roman" w:cs="Times New Roman"/>
          <w:b/>
          <w:bCs/>
          <w:color w:val="000000"/>
        </w:rPr>
      </w:pPr>
      <w:r w:rsidRPr="00E70F0D">
        <w:rPr>
          <w:rFonts w:ascii="Times New Roman" w:hAnsi="Times New Roman" w:cs="Times New Roman"/>
          <w:b/>
          <w:bCs/>
          <w:color w:val="000000"/>
        </w:rPr>
        <w:t>Для юридического лица, индивидуального предпринимателя</w:t>
      </w:r>
    </w:p>
    <w:p w:rsidR="00BF6178" w:rsidRPr="00E70F0D" w:rsidRDefault="00B3073F" w:rsidP="00BF6178">
      <w:pPr>
        <w:shd w:val="clear" w:color="auto" w:fill="FFFFFF"/>
        <w:tabs>
          <w:tab w:val="left" w:leader="underscore" w:pos="9960"/>
        </w:tabs>
        <w:ind w:left="43"/>
        <w:rPr>
          <w:rFonts w:ascii="Times New Roman" w:hAnsi="Times New Roman" w:cs="Times New Roman"/>
        </w:rPr>
      </w:pPr>
      <w:r>
        <w:rPr>
          <w:rFonts w:ascii="Times New Roman" w:hAnsi="Times New Roman" w:cs="Times New Roman"/>
        </w:rPr>
        <w:pict>
          <v:line id="_x0000_s1082" style="position:absolute;left:0;text-align:left;z-index:251703296" from="29.95pt,16.4pt" to="270pt,16.4pt" strokeweight=".5pt"/>
        </w:pict>
      </w:r>
      <w:r>
        <w:rPr>
          <w:rFonts w:ascii="Times New Roman" w:hAnsi="Times New Roman" w:cs="Times New Roman"/>
        </w:rPr>
        <w:pict>
          <v:line id="_x0000_s1083" style="position:absolute;left:0;text-align:left;z-index:251702272" from="335.95pt,16.4pt" to="7in,16.4pt" strokeweight=".5pt"/>
        </w:pict>
      </w:r>
      <w:r w:rsidR="00BF6178" w:rsidRPr="00E70F0D">
        <w:rPr>
          <w:rFonts w:ascii="Times New Roman" w:hAnsi="Times New Roman" w:cs="Times New Roman"/>
          <w:color w:val="000000"/>
          <w:spacing w:val="-7"/>
        </w:rPr>
        <w:t xml:space="preserve">ОГРН                                                                                                                           ИНН/КПП  </w:t>
      </w:r>
    </w:p>
    <w:p w:rsidR="00BF6178" w:rsidRPr="00E70F0D" w:rsidRDefault="00B3073F" w:rsidP="00BF6178">
      <w:pPr>
        <w:shd w:val="clear" w:color="auto" w:fill="FFFFFF"/>
        <w:tabs>
          <w:tab w:val="left" w:leader="underscore" w:pos="9854"/>
        </w:tabs>
        <w:spacing w:before="158"/>
        <w:ind w:left="43"/>
        <w:rPr>
          <w:rFonts w:ascii="Times New Roman" w:hAnsi="Times New Roman" w:cs="Times New Roman"/>
        </w:rPr>
      </w:pPr>
      <w:r>
        <w:rPr>
          <w:rFonts w:ascii="Times New Roman" w:hAnsi="Times New Roman" w:cs="Times New Roman"/>
        </w:rPr>
        <w:pict>
          <v:line id="_x0000_s1071" style="position:absolute;left:0;text-align:left;z-index:251707392" from="189pt,14.25pt" to="507.95pt,14.25pt" strokeweight=".5pt"/>
        </w:pict>
      </w:r>
      <w:r w:rsidR="00BF6178" w:rsidRPr="00E70F0D">
        <w:rPr>
          <w:rFonts w:ascii="Times New Roman" w:hAnsi="Times New Roman" w:cs="Times New Roman"/>
          <w:color w:val="000000"/>
          <w:spacing w:val="-2"/>
        </w:rPr>
        <w:t>Место нахождения претендента (адрес):</w:t>
      </w:r>
    </w:p>
    <w:p w:rsidR="00BF6178" w:rsidRPr="00E70F0D" w:rsidRDefault="00B3073F"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spacing w:val="-3"/>
        </w:rPr>
      </w:pPr>
      <w:r w:rsidRPr="00B3073F">
        <w:rPr>
          <w:rFonts w:ascii="Times New Roman" w:hAnsi="Times New Roman" w:cs="Times New Roman"/>
        </w:rPr>
        <w:pict>
          <v:line id="_x0000_s1072" style="position:absolute;left:0;text-align:left;z-index:251706368" from="408.7pt,9.95pt" to="507.95pt,9.95pt" strokeweight=".5pt"/>
        </w:pict>
      </w:r>
      <w:r w:rsidRPr="00B3073F">
        <w:rPr>
          <w:rFonts w:ascii="Times New Roman" w:hAnsi="Times New Roman" w:cs="Times New Roman"/>
        </w:rPr>
        <w:pict>
          <v:line id="_x0000_s1073" style="position:absolute;left:0;text-align:left;z-index:251705344" from="250.45pt,9.95pt" to="334.45pt,9.95pt" strokeweight=".5pt"/>
        </w:pict>
      </w:r>
      <w:r w:rsidRPr="00B3073F">
        <w:rPr>
          <w:rFonts w:ascii="Times New Roman" w:hAnsi="Times New Roman" w:cs="Times New Roman"/>
        </w:rPr>
        <w:pict>
          <v:line id="_x0000_s1074" style="position:absolute;left:0;text-align:left;z-index:251704320" from="36pt,9.95pt" to="3in,9.95pt" strokeweight=".5pt"/>
        </w:pict>
      </w:r>
      <w:r w:rsidR="00BF6178" w:rsidRPr="00E70F0D">
        <w:rPr>
          <w:rFonts w:ascii="Times New Roman" w:hAnsi="Times New Roman" w:cs="Times New Roman"/>
          <w:color w:val="000000"/>
          <w:spacing w:val="-3"/>
        </w:rPr>
        <w:t xml:space="preserve">Телефон                                                        </w:t>
      </w:r>
      <w:r w:rsidR="00BF6178">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6"/>
        </w:rPr>
        <w:t xml:space="preserve">Факс                                               </w:t>
      </w:r>
      <w:r w:rsidR="00BF6178" w:rsidRPr="00E70F0D">
        <w:rPr>
          <w:rFonts w:ascii="Times New Roman" w:hAnsi="Times New Roman" w:cs="Times New Roman"/>
          <w:color w:val="000000"/>
          <w:spacing w:val="-3"/>
        </w:rPr>
        <w:t>Индекс</w:t>
      </w:r>
    </w:p>
    <w:p w:rsidR="00BF6178" w:rsidRPr="00E70F0D" w:rsidRDefault="00B3073F"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rPr>
      </w:pPr>
      <w:r w:rsidRPr="00B3073F">
        <w:rPr>
          <w:rFonts w:ascii="Times New Roman" w:hAnsi="Times New Roman" w:cs="Times New Roman"/>
        </w:rPr>
        <w:pict>
          <v:line id="_x0000_s1055" style="position:absolute;left:0;text-align:left;z-index:251708416" from="9pt,33.6pt" to="180pt,33.6pt" strokeweight=".5pt"/>
        </w:pict>
      </w:r>
      <w:r w:rsidR="00BF6178" w:rsidRPr="00E70F0D">
        <w:rPr>
          <w:rFonts w:ascii="Times New Roman" w:hAnsi="Times New Roman" w:cs="Times New Roman"/>
          <w:b/>
          <w:bCs/>
          <w:color w:val="000000"/>
          <w:spacing w:val="1"/>
        </w:rPr>
        <w:t xml:space="preserve">Банковские реквизиты претендента для возврата денежных средств: </w:t>
      </w:r>
      <w:r w:rsidR="00BF6178" w:rsidRPr="00E70F0D">
        <w:rPr>
          <w:rFonts w:ascii="Times New Roman" w:hAnsi="Times New Roman" w:cs="Times New Roman"/>
          <w:color w:val="000000"/>
          <w:spacing w:val="1"/>
        </w:rPr>
        <w:t xml:space="preserve">расчетный (лицевой) счет    №                                                            </w:t>
      </w:r>
      <w:r w:rsidR="00BF6178" w:rsidRPr="00E70F0D">
        <w:rPr>
          <w:rFonts w:ascii="Times New Roman" w:hAnsi="Times New Roman" w:cs="Times New Roman"/>
          <w:color w:val="000000"/>
        </w:rPr>
        <w:t xml:space="preserve">в  </w:t>
      </w:r>
    </w:p>
    <w:p w:rsidR="00BF6178" w:rsidRPr="00E70F0D" w:rsidRDefault="00B3073F" w:rsidP="00BF6178">
      <w:pPr>
        <w:shd w:val="clear" w:color="auto" w:fill="FFFFFF"/>
        <w:spacing w:before="139"/>
        <w:ind w:left="38" w:right="339"/>
        <w:rPr>
          <w:rFonts w:ascii="Times New Roman" w:hAnsi="Times New Roman" w:cs="Times New Roman"/>
          <w:b/>
          <w:bCs/>
          <w:color w:val="000000"/>
          <w:spacing w:val="-1"/>
        </w:rPr>
      </w:pPr>
      <w:r w:rsidRPr="00B3073F">
        <w:rPr>
          <w:rFonts w:ascii="Times New Roman" w:hAnsi="Times New Roman" w:cs="Times New Roman"/>
        </w:rPr>
        <w:pict>
          <v:line id="_x0000_s1075" style="position:absolute;left:0;text-align:left;z-index:251709440" from="189pt,1.4pt" to="506.75pt,1.4pt" strokeweight=".5pt"/>
        </w:pict>
      </w:r>
      <w:r w:rsidRPr="00B3073F">
        <w:rPr>
          <w:rFonts w:ascii="Times New Roman" w:hAnsi="Times New Roman" w:cs="Times New Roman"/>
        </w:rPr>
        <w:pict>
          <v:line id="_x0000_s1077" style="position:absolute;left:0;text-align:left;z-index:251710464" from="0,19.4pt" to="506.75pt,19.4pt" strokeweight=".5pt"/>
        </w:pict>
      </w:r>
      <w:r w:rsidRPr="00B3073F">
        <w:rPr>
          <w:rFonts w:ascii="Times New Roman" w:hAnsi="Times New Roman" w:cs="Times New Roman"/>
        </w:rPr>
        <w:pict>
          <v:line id="_x0000_s1076" style="position:absolute;left:0;text-align:left;z-index:251711488" from="0,10.4pt" to="506.75pt,10.4pt" strokeweight=".5pt"/>
        </w:pict>
      </w:r>
    </w:p>
    <w:p w:rsidR="00BF6178" w:rsidRPr="00E70F0D" w:rsidRDefault="00B3073F" w:rsidP="00BF6178">
      <w:pPr>
        <w:shd w:val="clear" w:color="auto" w:fill="FFFFFF"/>
        <w:ind w:left="38" w:right="339"/>
        <w:rPr>
          <w:rFonts w:ascii="Times New Roman" w:hAnsi="Times New Roman" w:cs="Times New Roman"/>
        </w:rPr>
      </w:pPr>
      <w:r>
        <w:rPr>
          <w:rFonts w:ascii="Times New Roman" w:hAnsi="Times New Roman" w:cs="Times New Roman"/>
        </w:rPr>
        <w:pict>
          <v:line id="_x0000_s1078" style="position:absolute;left:0;text-align:left;z-index:251712512" from="0,14.75pt" to="506.75pt,14.75pt" strokeweight=".5pt"/>
        </w:pict>
      </w:r>
      <w:r w:rsidR="00BF6178" w:rsidRPr="00E70F0D">
        <w:rPr>
          <w:rFonts w:ascii="Times New Roman" w:hAnsi="Times New Roman" w:cs="Times New Roman"/>
          <w:b/>
          <w:bCs/>
          <w:color w:val="000000"/>
          <w:spacing w:val="-1"/>
        </w:rPr>
        <w:t>Описание объекта, выставленного на аукцион:</w:t>
      </w:r>
    </w:p>
    <w:p w:rsidR="00BF6178" w:rsidRPr="00E70F0D" w:rsidRDefault="00B3073F" w:rsidP="00BF6178">
      <w:pPr>
        <w:shd w:val="clear" w:color="auto" w:fill="FFFFFF"/>
        <w:rPr>
          <w:rFonts w:ascii="Times New Roman" w:hAnsi="Times New Roman" w:cs="Times New Roman"/>
        </w:rPr>
      </w:pPr>
      <w:r>
        <w:rPr>
          <w:rFonts w:ascii="Times New Roman" w:hAnsi="Times New Roman" w:cs="Times New Roman"/>
        </w:rPr>
        <w:pict>
          <v:line id="_x0000_s1058" style="position:absolute;z-index:251715584" from="1.2pt,20.15pt" to="7in,20.4pt" strokeweight=".25pt"/>
        </w:pict>
      </w:r>
      <w:r>
        <w:rPr>
          <w:rFonts w:ascii="Times New Roman" w:hAnsi="Times New Roman" w:cs="Times New Roman"/>
        </w:rPr>
        <w:pict>
          <v:line id="_x0000_s1057" style="position:absolute;z-index:251716608" from="3.95pt,11.15pt" to="506.75pt,12.95pt" strokeweight=".25pt"/>
        </w:pict>
      </w:r>
      <w:r w:rsidR="00BF6178" w:rsidRPr="00E70F0D">
        <w:rPr>
          <w:rFonts w:ascii="Times New Roman" w:hAnsi="Times New Roman" w:cs="Times New Roman"/>
          <w:color w:val="000000"/>
        </w:rPr>
        <w:t>(указываются местонахождение земельного участка, его площадь, адрес, № кадастрового учета)</w:t>
      </w:r>
    </w:p>
    <w:p w:rsidR="00BF6178" w:rsidRPr="00E70F0D" w:rsidRDefault="00B3073F" w:rsidP="00BF6178">
      <w:pPr>
        <w:shd w:val="clear" w:color="auto" w:fill="FFFFFF"/>
        <w:spacing w:line="211" w:lineRule="exact"/>
        <w:ind w:left="29"/>
        <w:rPr>
          <w:rFonts w:ascii="Times New Roman" w:hAnsi="Times New Roman" w:cs="Times New Roman"/>
          <w:color w:val="000000"/>
          <w:spacing w:val="-3"/>
        </w:rPr>
      </w:pPr>
      <w:r w:rsidRPr="00B3073F">
        <w:rPr>
          <w:rFonts w:ascii="Times New Roman" w:hAnsi="Times New Roman" w:cs="Times New Roman"/>
        </w:rPr>
        <w:pict>
          <v:line id="_x0000_s1060" style="position:absolute;left:0;text-align:left;z-index:251713536" from="440.95pt,13.6pt" to="440.95pt,13.6pt" strokeweight=".25pt"/>
        </w:pict>
      </w:r>
      <w:r w:rsidRPr="00B3073F">
        <w:rPr>
          <w:rFonts w:ascii="Times New Roman" w:hAnsi="Times New Roman" w:cs="Times New Roman"/>
        </w:rPr>
        <w:pict>
          <v:line id="_x0000_s1079" style="position:absolute;left:0;text-align:left;z-index:251717632" from="9pt,20.1pt" to="513pt,20.1pt" strokeweight=".25pt"/>
        </w:pict>
      </w:r>
      <w:r w:rsidR="00BF6178" w:rsidRPr="00E70F0D">
        <w:rPr>
          <w:rFonts w:ascii="Times New Roman" w:hAnsi="Times New Roman" w:cs="Times New Roman"/>
          <w:b/>
          <w:bCs/>
          <w:color w:val="000000"/>
          <w:spacing w:val="-1"/>
        </w:rPr>
        <w:t>Вносимая для участия в аукционе сумма задатка:</w:t>
      </w:r>
      <w:r w:rsidR="00BF6178" w:rsidRPr="00E70F0D">
        <w:rPr>
          <w:rFonts w:ascii="Times New Roman" w:hAnsi="Times New Roman" w:cs="Times New Roman"/>
          <w:color w:val="000000"/>
          <w:spacing w:val="-3"/>
        </w:rPr>
        <w:t xml:space="preserve"> </w:t>
      </w:r>
    </w:p>
    <w:p w:rsidR="00BF6178" w:rsidRDefault="00B3073F" w:rsidP="00BF6178">
      <w:pPr>
        <w:shd w:val="clear" w:color="auto" w:fill="FFFFFF"/>
        <w:spacing w:line="211" w:lineRule="exact"/>
        <w:ind w:left="29"/>
        <w:rPr>
          <w:rFonts w:ascii="Times New Roman" w:hAnsi="Times New Roman" w:cs="Times New Roman"/>
          <w:color w:val="000000"/>
          <w:spacing w:val="-3"/>
        </w:rPr>
      </w:pPr>
      <w:r w:rsidRPr="00B3073F">
        <w:rPr>
          <w:rFonts w:ascii="Times New Roman" w:hAnsi="Times New Roman" w:cs="Times New Roman"/>
        </w:rPr>
        <w:pict>
          <v:line id="_x0000_s1059" style="position:absolute;left:0;text-align:left;flip:y;z-index:251714560" from="1.2pt,14.1pt" to="7in,14.9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(цифрами)                                                                                                                                                                                                                     </w:t>
      </w:r>
    </w:p>
    <w:p w:rsidR="00BF6178" w:rsidRPr="00E70F0D" w:rsidRDefault="00B3073F" w:rsidP="00BF6178">
      <w:pPr>
        <w:shd w:val="clear" w:color="auto" w:fill="FFFFFF"/>
        <w:spacing w:line="211" w:lineRule="exact"/>
        <w:ind w:left="29"/>
        <w:rPr>
          <w:rFonts w:ascii="Times New Roman" w:hAnsi="Times New Roman" w:cs="Times New Roman"/>
        </w:rPr>
      </w:pPr>
      <w:r>
        <w:rPr>
          <w:rFonts w:ascii="Times New Roman" w:hAnsi="Times New Roman" w:cs="Times New Roman"/>
        </w:rPr>
        <w:pict>
          <v:line id="_x0000_s1080" style="position:absolute;left:0;text-align:left;z-index:251718656" from="2.75pt,13.05pt" to="506.75pt,13.0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(прописью)</w:t>
      </w:r>
    </w:p>
    <w:p w:rsidR="00BF6178" w:rsidRPr="00E70F0D" w:rsidRDefault="00BF6178" w:rsidP="00BF6178">
      <w:pPr>
        <w:shd w:val="clear" w:color="auto" w:fill="FFFFFF"/>
        <w:spacing w:line="283" w:lineRule="exact"/>
        <w:ind w:left="29" w:right="62"/>
        <w:jc w:val="both"/>
        <w:rPr>
          <w:rFonts w:ascii="Times New Roman" w:hAnsi="Times New Roman" w:cs="Times New Roman"/>
        </w:rPr>
      </w:pPr>
      <w:r w:rsidRPr="00E70F0D">
        <w:rPr>
          <w:rFonts w:ascii="Times New Roman" w:hAnsi="Times New Roman" w:cs="Times New Roman"/>
          <w:b/>
          <w:bCs/>
          <w:color w:val="000000"/>
          <w:spacing w:val="5"/>
        </w:rPr>
        <w:t xml:space="preserve">Прошу включить в состав претендентов для участия в открытом аукционе </w:t>
      </w:r>
      <w:r w:rsidR="00F1174B">
        <w:rPr>
          <w:rFonts w:ascii="Times New Roman" w:hAnsi="Times New Roman" w:cs="Times New Roman"/>
          <w:color w:val="000000"/>
          <w:spacing w:val="-1"/>
        </w:rPr>
        <w:t xml:space="preserve">на право </w:t>
      </w:r>
      <w:r w:rsidR="00F1174B" w:rsidRPr="00F1174B">
        <w:rPr>
          <w:rFonts w:ascii="Times New Roman" w:hAnsi="Times New Roman" w:cs="Times New Roman"/>
          <w:b/>
          <w:color w:val="000000"/>
          <w:spacing w:val="-1"/>
        </w:rPr>
        <w:t>заключения договора аренды земельного участка</w:t>
      </w:r>
      <w:r w:rsidRPr="00E70F0D">
        <w:rPr>
          <w:rFonts w:ascii="Times New Roman" w:hAnsi="Times New Roman" w:cs="Times New Roman"/>
          <w:b/>
          <w:bCs/>
          <w:color w:val="000000"/>
          <w:spacing w:val="-1"/>
        </w:rPr>
        <w:t xml:space="preserve"> указанного выше и обязуюсь:</w:t>
      </w:r>
    </w:p>
    <w:p w:rsidR="00BF6178" w:rsidRPr="00E70F0D" w:rsidRDefault="00BF6178" w:rsidP="00BF6178">
      <w:pPr>
        <w:shd w:val="clear" w:color="auto" w:fill="FFFFFF"/>
        <w:spacing w:line="230" w:lineRule="exact"/>
        <w:ind w:left="24" w:right="62"/>
        <w:jc w:val="both"/>
        <w:rPr>
          <w:rFonts w:ascii="Times New Roman" w:hAnsi="Times New Roman" w:cs="Times New Roman"/>
        </w:rPr>
      </w:pPr>
      <w:r w:rsidRPr="00E70F0D">
        <w:rPr>
          <w:rFonts w:ascii="Times New Roman" w:hAnsi="Times New Roman" w:cs="Times New Roman"/>
          <w:color w:val="000000"/>
          <w:spacing w:val="-1"/>
        </w:rPr>
        <w:t xml:space="preserve">Соблюдать условия аукциона, предусмотренные Земельным кодексом РФ, а также указанные в информационном </w:t>
      </w:r>
      <w:r w:rsidRPr="00E70F0D">
        <w:rPr>
          <w:rFonts w:ascii="Times New Roman" w:hAnsi="Times New Roman" w:cs="Times New Roman"/>
          <w:color w:val="000000"/>
          <w:spacing w:val="2"/>
        </w:rPr>
        <w:t xml:space="preserve">извещении о проведении аукциона, которые мне </w:t>
      </w:r>
      <w:r w:rsidRPr="00E70F0D">
        <w:rPr>
          <w:rFonts w:ascii="Times New Roman" w:hAnsi="Times New Roman" w:cs="Times New Roman"/>
          <w:color w:val="000000"/>
          <w:spacing w:val="-1"/>
        </w:rPr>
        <w:t>понятны, каких-либо неясностей, вопросов не имеется.</w:t>
      </w:r>
    </w:p>
    <w:p w:rsidR="00BF6178" w:rsidRPr="00E70F0D" w:rsidRDefault="00BF6178" w:rsidP="00BF6178">
      <w:pPr>
        <w:shd w:val="clear" w:color="auto" w:fill="FFFFFF"/>
        <w:spacing w:line="230" w:lineRule="exact"/>
        <w:ind w:left="19" w:right="58"/>
        <w:jc w:val="both"/>
        <w:rPr>
          <w:rFonts w:ascii="Times New Roman" w:hAnsi="Times New Roman" w:cs="Times New Roman"/>
        </w:rPr>
      </w:pPr>
      <w:r w:rsidRPr="00E70F0D">
        <w:rPr>
          <w:rFonts w:ascii="Times New Roman" w:hAnsi="Times New Roman" w:cs="Times New Roman"/>
          <w:color w:val="000000"/>
          <w:spacing w:val="-1"/>
        </w:rPr>
        <w:t xml:space="preserve">В случае признания победителем аукциона, обязуюсь подписать протокол, договор </w:t>
      </w:r>
      <w:r w:rsidR="00F1174B">
        <w:rPr>
          <w:rFonts w:ascii="Times New Roman" w:hAnsi="Times New Roman" w:cs="Times New Roman"/>
          <w:color w:val="000000"/>
          <w:spacing w:val="-1"/>
        </w:rPr>
        <w:t>аренды</w:t>
      </w:r>
      <w:r w:rsidRPr="00E70F0D">
        <w:rPr>
          <w:rFonts w:ascii="Times New Roman" w:hAnsi="Times New Roman" w:cs="Times New Roman"/>
          <w:color w:val="000000"/>
          <w:spacing w:val="-1"/>
        </w:rPr>
        <w:t xml:space="preserve"> земельного участка </w:t>
      </w:r>
      <w:r w:rsidRPr="00E70F0D">
        <w:rPr>
          <w:rFonts w:ascii="Times New Roman" w:hAnsi="Times New Roman" w:cs="Times New Roman"/>
          <w:color w:val="000000"/>
          <w:spacing w:val="7"/>
        </w:rPr>
        <w:t xml:space="preserve">в срок и с условиями, </w:t>
      </w:r>
      <w:r w:rsidRPr="00E70F0D">
        <w:rPr>
          <w:rFonts w:ascii="Times New Roman" w:hAnsi="Times New Roman" w:cs="Times New Roman"/>
          <w:color w:val="000000"/>
          <w:spacing w:val="-1"/>
        </w:rPr>
        <w:t>содержащимися в информационном  извещении о проведении аукциона</w:t>
      </w:r>
      <w:r w:rsidR="00F1174B">
        <w:rPr>
          <w:rFonts w:ascii="Times New Roman" w:hAnsi="Times New Roman" w:cs="Times New Roman"/>
          <w:color w:val="000000"/>
          <w:spacing w:val="-1"/>
        </w:rPr>
        <w:t>.</w:t>
      </w:r>
    </w:p>
    <w:p w:rsidR="00BF6178" w:rsidRPr="00E70F0D" w:rsidRDefault="00BF6178" w:rsidP="00BF6178">
      <w:pPr>
        <w:shd w:val="clear" w:color="auto" w:fill="FFFFFF"/>
        <w:spacing w:line="230" w:lineRule="exact"/>
        <w:ind w:left="19"/>
        <w:jc w:val="both"/>
        <w:rPr>
          <w:rFonts w:ascii="Times New Roman" w:hAnsi="Times New Roman" w:cs="Times New Roman"/>
        </w:rPr>
      </w:pPr>
      <w:r w:rsidRPr="00E70F0D">
        <w:rPr>
          <w:rFonts w:ascii="Times New Roman" w:hAnsi="Times New Roman" w:cs="Times New Roman"/>
          <w:color w:val="000000"/>
        </w:rPr>
        <w:t>Заявляю, что претензий по качеству и состоянию к предмету аукциона сейчас и впоследствии иметь не буду.</w:t>
      </w:r>
    </w:p>
    <w:p w:rsidR="00BF6178" w:rsidRPr="00E70F0D" w:rsidRDefault="00BF6178" w:rsidP="00BF6178">
      <w:pPr>
        <w:shd w:val="clear" w:color="auto" w:fill="FFFFFF"/>
        <w:spacing w:line="230" w:lineRule="exact"/>
        <w:ind w:left="19"/>
        <w:jc w:val="both"/>
        <w:rPr>
          <w:rFonts w:ascii="Times New Roman" w:hAnsi="Times New Roman" w:cs="Times New Roman"/>
          <w:color w:val="000000"/>
        </w:rPr>
      </w:pPr>
      <w:r w:rsidRPr="00E70F0D">
        <w:rPr>
          <w:rFonts w:ascii="Times New Roman" w:hAnsi="Times New Roman" w:cs="Times New Roman"/>
          <w:color w:val="000000"/>
        </w:rPr>
        <w:t>К заявке прилагается подписанная Претендентом опись представленных документов.</w:t>
      </w:r>
    </w:p>
    <w:p w:rsidR="00BF6178" w:rsidRPr="00E70F0D" w:rsidRDefault="00BF6178" w:rsidP="00BF6178">
      <w:pPr>
        <w:shd w:val="clear" w:color="auto" w:fill="FFFFFF"/>
        <w:spacing w:line="230" w:lineRule="exact"/>
        <w:ind w:left="19"/>
        <w:rPr>
          <w:rFonts w:ascii="Times New Roman" w:hAnsi="Times New Roman" w:cs="Times New Roman"/>
          <w:color w:val="000000"/>
          <w:spacing w:val="-9"/>
        </w:rPr>
      </w:pPr>
      <w:r w:rsidRPr="00E70F0D">
        <w:rPr>
          <w:rFonts w:ascii="Times New Roman" w:hAnsi="Times New Roman" w:cs="Times New Roman"/>
          <w:color w:val="000000"/>
          <w:spacing w:val="-9"/>
        </w:rPr>
        <w:t>Подпись претендента (его полномочного представителя)________________________</w:t>
      </w:r>
    </w:p>
    <w:p w:rsidR="00BF6178" w:rsidRPr="00E70F0D" w:rsidRDefault="00BF6178" w:rsidP="00BF6178">
      <w:pPr>
        <w:shd w:val="clear" w:color="auto" w:fill="FFFFFF"/>
        <w:spacing w:line="230" w:lineRule="exact"/>
        <w:ind w:left="19"/>
        <w:rPr>
          <w:rFonts w:ascii="Times New Roman" w:hAnsi="Times New Roman" w:cs="Times New Roman"/>
          <w:color w:val="000000"/>
          <w:spacing w:val="-16"/>
        </w:rPr>
      </w:pPr>
      <w:r w:rsidRPr="00E70F0D">
        <w:rPr>
          <w:rFonts w:ascii="Times New Roman" w:hAnsi="Times New Roman" w:cs="Times New Roman"/>
          <w:color w:val="000000"/>
          <w:spacing w:val="-3"/>
        </w:rPr>
        <w:t>Дата "</w:t>
      </w:r>
      <w:r w:rsidRPr="00E70F0D">
        <w:rPr>
          <w:rFonts w:ascii="Times New Roman" w:hAnsi="Times New Roman" w:cs="Times New Roman"/>
          <w:color w:val="000000"/>
          <w:spacing w:val="-3"/>
          <w:u w:val="single"/>
        </w:rPr>
        <w:t>____</w:t>
      </w:r>
      <w:r w:rsidRPr="00E70F0D">
        <w:rPr>
          <w:rFonts w:ascii="Times New Roman" w:hAnsi="Times New Roman" w:cs="Times New Roman"/>
          <w:color w:val="000000"/>
        </w:rPr>
        <w:t>"</w:t>
      </w:r>
      <w:r w:rsidRPr="00E70F0D">
        <w:rPr>
          <w:rFonts w:ascii="Times New Roman" w:hAnsi="Times New Roman" w:cs="Times New Roman"/>
          <w:color w:val="000000"/>
          <w:u w:val="single"/>
        </w:rPr>
        <w:t>______________________</w:t>
      </w:r>
      <w:r w:rsidRPr="00E70F0D">
        <w:rPr>
          <w:rFonts w:ascii="Times New Roman" w:hAnsi="Times New Roman" w:cs="Times New Roman"/>
          <w:color w:val="000000"/>
          <w:spacing w:val="-18"/>
        </w:rPr>
        <w:t>20</w:t>
      </w:r>
      <w:r w:rsidRPr="00E70F0D">
        <w:rPr>
          <w:rFonts w:ascii="Times New Roman" w:hAnsi="Times New Roman" w:cs="Times New Roman"/>
          <w:color w:val="000000"/>
          <w:spacing w:val="-18"/>
          <w:u w:val="single"/>
        </w:rPr>
        <w:t>___</w:t>
      </w:r>
      <w:r w:rsidRPr="00E70F0D">
        <w:rPr>
          <w:rFonts w:ascii="Times New Roman" w:hAnsi="Times New Roman" w:cs="Times New Roman"/>
          <w:color w:val="000000"/>
          <w:spacing w:val="-16"/>
        </w:rPr>
        <w:t>г.</w:t>
      </w:r>
    </w:p>
    <w:p w:rsidR="00BF6178" w:rsidRPr="00E70F0D" w:rsidRDefault="00BF6178" w:rsidP="00BF6178">
      <w:pPr>
        <w:shd w:val="clear" w:color="auto" w:fill="FFFFFF"/>
        <w:spacing w:line="230" w:lineRule="exact"/>
        <w:ind w:left="19"/>
        <w:rPr>
          <w:rFonts w:ascii="Times New Roman" w:hAnsi="Times New Roman" w:cs="Times New Roman"/>
        </w:rPr>
      </w:pPr>
      <w:r w:rsidRPr="00E70F0D">
        <w:rPr>
          <w:rFonts w:ascii="Times New Roman" w:hAnsi="Times New Roman" w:cs="Times New Roman"/>
          <w:color w:val="000000"/>
          <w:spacing w:val="-4"/>
        </w:rPr>
        <w:t>Заявка принята организатором (его полномочным представителем)</w:t>
      </w:r>
    </w:p>
    <w:p w:rsidR="00BF6178" w:rsidRPr="00E70F0D" w:rsidRDefault="00BF6178" w:rsidP="00BF6178">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pPr>
      <w:r w:rsidRPr="00E70F0D">
        <w:rPr>
          <w:rFonts w:ascii="Times New Roman" w:hAnsi="Times New Roman" w:cs="Times New Roman"/>
          <w:color w:val="000000"/>
        </w:rPr>
        <w:t>"</w:t>
      </w:r>
      <w:r w:rsidRPr="00E70F0D">
        <w:rPr>
          <w:rFonts w:ascii="Times New Roman" w:hAnsi="Times New Roman" w:cs="Times New Roman"/>
          <w:color w:val="000000"/>
        </w:rPr>
        <w:tab/>
        <w:t>"</w:t>
      </w:r>
      <w:r w:rsidRPr="00E70F0D">
        <w:rPr>
          <w:rFonts w:ascii="Times New Roman" w:hAnsi="Times New Roman" w:cs="Times New Roman"/>
          <w:color w:val="000000"/>
        </w:rPr>
        <w:tab/>
      </w:r>
      <w:r w:rsidRPr="00E70F0D">
        <w:rPr>
          <w:rFonts w:ascii="Times New Roman" w:hAnsi="Times New Roman" w:cs="Times New Roman"/>
          <w:color w:val="000000"/>
          <w:spacing w:val="-14"/>
        </w:rPr>
        <w:t>20</w:t>
      </w:r>
      <w:r w:rsidRPr="00E70F0D">
        <w:rPr>
          <w:rFonts w:ascii="Times New Roman" w:hAnsi="Times New Roman" w:cs="Times New Roman"/>
          <w:color w:val="000000"/>
        </w:rPr>
        <w:tab/>
      </w:r>
      <w:r w:rsidRPr="00E70F0D">
        <w:rPr>
          <w:rFonts w:ascii="Times New Roman" w:hAnsi="Times New Roman" w:cs="Times New Roman"/>
          <w:color w:val="000000"/>
          <w:spacing w:val="-7"/>
        </w:rPr>
        <w:t xml:space="preserve">г.     в </w:t>
      </w:r>
      <w:r w:rsidRPr="00E70F0D">
        <w:rPr>
          <w:rFonts w:ascii="Times New Roman" w:hAnsi="Times New Roman" w:cs="Times New Roman"/>
          <w:color w:val="000000"/>
        </w:rPr>
        <w:tab/>
      </w:r>
      <w:r w:rsidRPr="00E70F0D">
        <w:rPr>
          <w:rFonts w:ascii="Times New Roman" w:hAnsi="Times New Roman" w:cs="Times New Roman"/>
          <w:color w:val="000000"/>
          <w:spacing w:val="-22"/>
        </w:rPr>
        <w:t>ч.</w:t>
      </w:r>
      <w:r w:rsidRPr="00E70F0D">
        <w:rPr>
          <w:rFonts w:ascii="Times New Roman" w:hAnsi="Times New Roman" w:cs="Times New Roman"/>
          <w:color w:val="000000"/>
        </w:rPr>
        <w:tab/>
      </w:r>
      <w:r w:rsidRPr="00E70F0D">
        <w:rPr>
          <w:rFonts w:ascii="Times New Roman" w:hAnsi="Times New Roman" w:cs="Times New Roman"/>
          <w:color w:val="000000"/>
          <w:spacing w:val="-17"/>
        </w:rPr>
        <w:t>мин.</w:t>
      </w:r>
    </w:p>
    <w:p w:rsidR="00BF6178" w:rsidRPr="00F1174B" w:rsidRDefault="00B3073F" w:rsidP="00F1174B">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sectPr w:rsidR="00BF6178" w:rsidRPr="00F1174B" w:rsidSect="00BF6178">
          <w:pgSz w:w="11909" w:h="16834"/>
          <w:pgMar w:top="851" w:right="851" w:bottom="851" w:left="1418" w:header="720" w:footer="720" w:gutter="0"/>
          <w:cols w:space="720"/>
        </w:sectPr>
      </w:pPr>
      <w:r>
        <w:rPr>
          <w:rFonts w:ascii="Times New Roman" w:hAnsi="Times New Roman" w:cs="Times New Roman"/>
        </w:rPr>
        <w:pict>
          <v:line id="_x0000_s1081" style="position:absolute;left:0;text-align:left;z-index:251719680" from="243pt,16.2pt" to="7in,16.2pt" strokeweight=".25pt"/>
        </w:pict>
      </w:r>
      <w:r w:rsidR="00BF6178" w:rsidRPr="00E70F0D">
        <w:rPr>
          <w:rFonts w:ascii="Times New Roman" w:hAnsi="Times New Roman" w:cs="Times New Roman"/>
          <w:color w:val="000000"/>
          <w:spacing w:val="-11"/>
        </w:rPr>
        <w:t>подпись уполномоченного лица, принявшего заявку</w:t>
      </w:r>
      <w:r w:rsidR="00BF6178" w:rsidRPr="00E70F0D">
        <w:rPr>
          <w:rFonts w:ascii="Times New Roman" w:hAnsi="Times New Roman" w:cs="Times New Roman"/>
          <w:color w:val="000000"/>
        </w:rPr>
        <w:tab/>
      </w:r>
    </w:p>
    <w:p w:rsidR="002E447F" w:rsidRDefault="002E447F" w:rsidP="00F1174B">
      <w:pPr>
        <w:shd w:val="clear" w:color="auto" w:fill="FFFFFF"/>
        <w:spacing w:after="0" w:line="240" w:lineRule="atLeast"/>
        <w:rPr>
          <w:rFonts w:ascii="Times New Roman" w:hAnsi="Times New Roman" w:cs="Times New Roman"/>
          <w:b/>
          <w:bCs/>
          <w:color w:val="000000"/>
          <w:spacing w:val="-4"/>
        </w:rPr>
      </w:pPr>
    </w:p>
    <w:p w:rsidR="00BF6178" w:rsidRPr="00E70F0D" w:rsidRDefault="00BF6178" w:rsidP="00BF6178">
      <w:pPr>
        <w:shd w:val="clear" w:color="auto" w:fill="FFFFFF"/>
        <w:spacing w:after="0" w:line="240" w:lineRule="atLeast"/>
        <w:jc w:val="center"/>
        <w:rPr>
          <w:rFonts w:ascii="Times New Roman" w:hAnsi="Times New Roman" w:cs="Times New Roman"/>
          <w:b/>
          <w:bCs/>
          <w:color w:val="000000"/>
          <w:spacing w:val="-4"/>
        </w:rPr>
      </w:pPr>
      <w:r w:rsidRPr="00E70F0D">
        <w:rPr>
          <w:rFonts w:ascii="Times New Roman" w:hAnsi="Times New Roman" w:cs="Times New Roman"/>
          <w:b/>
          <w:bCs/>
          <w:color w:val="000000"/>
          <w:spacing w:val="-4"/>
        </w:rPr>
        <w:t>Приложение</w:t>
      </w:r>
    </w:p>
    <w:p w:rsidR="00BF6178" w:rsidRPr="00E70F0D" w:rsidRDefault="00BF6178" w:rsidP="00BF6178">
      <w:pPr>
        <w:shd w:val="clear" w:color="auto" w:fill="FFFFFF"/>
        <w:spacing w:after="0" w:line="240" w:lineRule="atLeast"/>
        <w:jc w:val="center"/>
        <w:rPr>
          <w:rFonts w:ascii="Times New Roman" w:hAnsi="Times New Roman" w:cs="Times New Roman"/>
        </w:rPr>
      </w:pPr>
      <w:r w:rsidRPr="00E70F0D">
        <w:rPr>
          <w:rFonts w:ascii="Times New Roman" w:hAnsi="Times New Roman" w:cs="Times New Roman"/>
          <w:b/>
          <w:bCs/>
          <w:color w:val="000000"/>
          <w:spacing w:val="-3"/>
        </w:rPr>
        <w:t xml:space="preserve">к заявке №  </w:t>
      </w:r>
      <w:r w:rsidRPr="00E70F0D">
        <w:rPr>
          <w:rFonts w:ascii="Times New Roman" w:hAnsi="Times New Roman" w:cs="Times New Roman"/>
          <w:bCs/>
          <w:color w:val="000000"/>
          <w:spacing w:val="-3"/>
          <w:u w:val="single"/>
        </w:rPr>
        <w:t xml:space="preserve">            </w:t>
      </w:r>
      <w:r w:rsidRPr="00E70F0D">
        <w:rPr>
          <w:rFonts w:ascii="Times New Roman" w:hAnsi="Times New Roman" w:cs="Times New Roman"/>
          <w:b/>
          <w:bCs/>
          <w:color w:val="000000"/>
          <w:spacing w:val="4"/>
        </w:rPr>
        <w:t xml:space="preserve">от « </w:t>
      </w:r>
      <w:r w:rsidRPr="00E70F0D">
        <w:rPr>
          <w:rFonts w:ascii="Times New Roman" w:hAnsi="Times New Roman" w:cs="Times New Roman"/>
          <w:bCs/>
          <w:color w:val="000000"/>
          <w:spacing w:val="4"/>
          <w:u w:val="single"/>
        </w:rPr>
        <w:t xml:space="preserve">       </w:t>
      </w:r>
      <w:r w:rsidRPr="00E70F0D">
        <w:rPr>
          <w:rFonts w:ascii="Times New Roman" w:hAnsi="Times New Roman" w:cs="Times New Roman"/>
          <w:b/>
          <w:bCs/>
          <w:color w:val="000000"/>
          <w:spacing w:val="4"/>
        </w:rPr>
        <w:t>» _____________________</w:t>
      </w:r>
      <w:r w:rsidR="00BC0751">
        <w:rPr>
          <w:rFonts w:ascii="Times New Roman" w:hAnsi="Times New Roman" w:cs="Times New Roman"/>
          <w:b/>
          <w:bCs/>
          <w:color w:val="000000"/>
          <w:spacing w:val="-4"/>
        </w:rPr>
        <w:t xml:space="preserve">20 </w:t>
      </w:r>
      <w:r w:rsidR="00F1174B">
        <w:rPr>
          <w:rFonts w:ascii="Times New Roman" w:hAnsi="Times New Roman" w:cs="Times New Roman"/>
          <w:b/>
          <w:bCs/>
          <w:color w:val="000000"/>
          <w:spacing w:val="-4"/>
        </w:rPr>
        <w:t>___</w:t>
      </w:r>
      <w:r w:rsidRPr="00E70F0D">
        <w:rPr>
          <w:rFonts w:ascii="Times New Roman" w:hAnsi="Times New Roman" w:cs="Times New Roman"/>
          <w:b/>
          <w:bCs/>
          <w:color w:val="000000"/>
          <w:spacing w:val="-4"/>
        </w:rPr>
        <w:t xml:space="preserve"> года:</w:t>
      </w:r>
    </w:p>
    <w:p w:rsidR="00BF6178" w:rsidRPr="00E70F0D" w:rsidRDefault="00BF6178" w:rsidP="00BF6178">
      <w:pPr>
        <w:shd w:val="clear" w:color="auto" w:fill="FFFFFF"/>
        <w:rPr>
          <w:rFonts w:ascii="Times New Roman" w:hAnsi="Times New Roman" w:cs="Times New Roman"/>
          <w:color w:val="000000"/>
          <w:spacing w:val="-2"/>
        </w:rPr>
      </w:pPr>
    </w:p>
    <w:tbl>
      <w:tblPr>
        <w:tblW w:w="9450" w:type="dxa"/>
        <w:tblLayout w:type="fixed"/>
        <w:tblCellMar>
          <w:left w:w="40" w:type="dxa"/>
          <w:right w:w="40" w:type="dxa"/>
        </w:tblCellMar>
        <w:tblLook w:val="04A0"/>
      </w:tblPr>
      <w:tblGrid>
        <w:gridCol w:w="978"/>
        <w:gridCol w:w="7486"/>
        <w:gridCol w:w="986"/>
      </w:tblGrid>
      <w:tr w:rsidR="00BF6178" w:rsidRPr="00E70F0D" w:rsidTr="000D3E63">
        <w:trPr>
          <w:trHeight w:hRule="exact" w:val="58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130"/>
              <w:rPr>
                <w:rFonts w:ascii="Times New Roman" w:eastAsia="Times New Roman" w:hAnsi="Times New Roman" w:cs="Times New Roman"/>
                <w:sz w:val="24"/>
                <w:szCs w:val="24"/>
              </w:rPr>
            </w:pPr>
            <w:r w:rsidRPr="00E70F0D">
              <w:rPr>
                <w:rFonts w:ascii="Times New Roman" w:hAnsi="Times New Roman" w:cs="Times New Roman"/>
                <w:color w:val="000000"/>
                <w:spacing w:val="-3"/>
              </w:rPr>
              <w:t>№ п/п</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2539"/>
              <w:rPr>
                <w:rFonts w:ascii="Times New Roman" w:eastAsia="Times New Roman" w:hAnsi="Times New Roman" w:cs="Times New Roman"/>
                <w:sz w:val="24"/>
                <w:szCs w:val="24"/>
              </w:rPr>
            </w:pPr>
            <w:r w:rsidRPr="00E70F0D">
              <w:rPr>
                <w:rFonts w:ascii="Times New Roman" w:hAnsi="Times New Roman" w:cs="Times New Roman"/>
                <w:color w:val="000000"/>
                <w:spacing w:val="-2"/>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jc w:val="center"/>
              <w:rPr>
                <w:rFonts w:ascii="Times New Roman" w:hAnsi="Times New Roman" w:cs="Times New Roman"/>
                <w:color w:val="000000"/>
                <w:spacing w:val="-3"/>
                <w:sz w:val="24"/>
                <w:szCs w:val="24"/>
              </w:rPr>
            </w:pPr>
            <w:r w:rsidRPr="00E70F0D">
              <w:rPr>
                <w:rFonts w:ascii="Times New Roman" w:hAnsi="Times New Roman" w:cs="Times New Roman"/>
                <w:color w:val="000000"/>
                <w:spacing w:val="-3"/>
              </w:rPr>
              <w:t>Кол-во</w:t>
            </w:r>
          </w:p>
          <w:p w:rsidR="00BF6178" w:rsidRPr="00E70F0D" w:rsidRDefault="00BF6178" w:rsidP="000D3E63">
            <w:pPr>
              <w:shd w:val="clear" w:color="auto" w:fill="FFFFFF"/>
              <w:spacing w:after="0"/>
              <w:jc w:val="center"/>
              <w:rPr>
                <w:rFonts w:ascii="Times New Roman" w:eastAsia="Times New Roman" w:hAnsi="Times New Roman" w:cs="Times New Roman"/>
                <w:color w:val="000000"/>
                <w:spacing w:val="-3"/>
                <w:sz w:val="24"/>
                <w:szCs w:val="24"/>
              </w:rPr>
            </w:pPr>
            <w:r w:rsidRPr="00E70F0D">
              <w:rPr>
                <w:rFonts w:ascii="Times New Roman" w:hAnsi="Times New Roman" w:cs="Times New Roman"/>
                <w:color w:val="000000"/>
                <w:spacing w:val="-3"/>
              </w:rPr>
              <w:t>листов</w:t>
            </w:r>
          </w:p>
        </w:tc>
      </w:tr>
      <w:tr w:rsidR="00BF6178" w:rsidRPr="00E70F0D" w:rsidTr="000D3E63">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1.</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5" w:lineRule="exact"/>
              <w:ind w:right="1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Копия документа, удостоверяющего личность (для граждан</w:t>
            </w:r>
            <w:r w:rsidRPr="00E70F0D">
              <w:rPr>
                <w:rFonts w:ascii="Times New Roman" w:hAnsi="Times New Roman" w:cs="Times New Roman"/>
                <w:color w:val="000000"/>
                <w:spacing w:val="-1"/>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8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4"/>
              <w:rPr>
                <w:rFonts w:ascii="Times New Roman" w:eastAsia="Times New Roman" w:hAnsi="Times New Roman" w:cs="Times New Roman"/>
                <w:sz w:val="24"/>
                <w:szCs w:val="24"/>
              </w:rPr>
            </w:pPr>
            <w:r w:rsidRPr="00E70F0D">
              <w:rPr>
                <w:rFonts w:ascii="Times New Roman" w:hAnsi="Times New Roman" w:cs="Times New Roman"/>
                <w:color w:val="000000"/>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413"/>
              <w:rPr>
                <w:rFonts w:ascii="Times New Roman" w:eastAsia="Times New Roman" w:hAnsi="Times New Roman" w:cs="Times New Roman"/>
                <w:sz w:val="24"/>
                <w:szCs w:val="24"/>
              </w:rPr>
            </w:pPr>
            <w:r w:rsidRPr="00E70F0D">
              <w:rPr>
                <w:rFonts w:ascii="Times New Roman" w:hAnsi="Times New Roman" w:cs="Times New Roman"/>
                <w:color w:val="000000"/>
                <w:spacing w:val="-1"/>
              </w:rPr>
              <w:t>Документы, подтверждающие внесение задатка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03"/>
              <w:rPr>
                <w:rFonts w:ascii="Times New Roman" w:eastAsia="Times New Roman" w:hAnsi="Times New Roman" w:cs="Times New Roman"/>
                <w:sz w:val="24"/>
                <w:szCs w:val="24"/>
              </w:rPr>
            </w:pPr>
            <w:r w:rsidRPr="00E70F0D">
              <w:rPr>
                <w:rFonts w:ascii="Times New Roman" w:hAnsi="Times New Roman" w:cs="Times New Roman"/>
                <w:color w:val="000000"/>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Доверенность представителя претендента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67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Выписка из единого государственного реестра юридических лиц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46"/>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6.</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12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 xml:space="preserve">Выписка из единого государственного реестра индивидуальных предпринимателей </w:t>
            </w:r>
            <w:r w:rsidRPr="00E70F0D">
              <w:rPr>
                <w:rFonts w:ascii="Times New Roman" w:hAnsi="Times New Roman" w:cs="Times New Roman"/>
                <w:color w:val="000000"/>
              </w:rPr>
              <w:t>(для индивидуальных предпринимателей)</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8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color w:val="000000"/>
                <w:sz w:val="24"/>
                <w:szCs w:val="24"/>
              </w:rPr>
            </w:pPr>
            <w:r w:rsidRPr="00E70F0D">
              <w:rPr>
                <w:rFonts w:ascii="Times New Roman" w:hAnsi="Times New Roman" w:cs="Times New Roman"/>
                <w:color w:val="000000"/>
              </w:rPr>
              <w:t>7.</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tabs>
                <w:tab w:val="left" w:pos="1515"/>
              </w:tabs>
              <w:spacing w:after="0"/>
              <w:rPr>
                <w:rFonts w:ascii="Times New Roman" w:eastAsia="Times New Roman" w:hAnsi="Times New Roman" w:cs="Times New Roman"/>
                <w:sz w:val="24"/>
                <w:szCs w:val="24"/>
              </w:rPr>
            </w:pPr>
            <w:r w:rsidRPr="00E70F0D">
              <w:rPr>
                <w:rFonts w:ascii="Times New Roman" w:hAnsi="Times New Roman" w:cs="Times New Roman"/>
                <w:color w:val="000000"/>
              </w:rPr>
              <w:t>Учредительные документы (устав, учредительный договор)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bl>
    <w:p w:rsidR="00BF6178" w:rsidRPr="00E70F0D" w:rsidRDefault="00BF6178" w:rsidP="00BF6178">
      <w:pPr>
        <w:shd w:val="clear" w:color="auto" w:fill="FFFFFF"/>
        <w:rPr>
          <w:rFonts w:ascii="Times New Roman" w:hAnsi="Times New Roman" w:cs="Times New Roman"/>
          <w:color w:val="000000"/>
          <w:spacing w:val="-2"/>
        </w:rPr>
      </w:pPr>
    </w:p>
    <w:p w:rsidR="00BF6178" w:rsidRPr="00E70F0D" w:rsidRDefault="00BF6178" w:rsidP="00BF6178">
      <w:pPr>
        <w:shd w:val="clear" w:color="auto" w:fill="FFFFFF"/>
        <w:tabs>
          <w:tab w:val="left" w:leader="underscore" w:pos="6475"/>
          <w:tab w:val="left" w:leader="underscore" w:pos="7380"/>
          <w:tab w:val="left" w:leader="underscore" w:pos="9540"/>
          <w:tab w:val="left" w:leader="underscore" w:pos="9816"/>
        </w:tabs>
        <w:spacing w:before="221"/>
        <w:ind w:left="19"/>
        <w:rPr>
          <w:rFonts w:ascii="Times New Roman" w:hAnsi="Times New Roman" w:cs="Times New Roman"/>
        </w:rPr>
      </w:pPr>
      <w:r w:rsidRPr="00E70F0D">
        <w:rPr>
          <w:rFonts w:ascii="Times New Roman" w:hAnsi="Times New Roman" w:cs="Times New Roman"/>
          <w:color w:val="000000"/>
          <w:spacing w:val="-9"/>
        </w:rPr>
        <w:t>Подпись претендента (его полномочного представителя)</w:t>
      </w:r>
      <w:r w:rsidRPr="00E70F0D">
        <w:rPr>
          <w:rFonts w:ascii="Times New Roman" w:hAnsi="Times New Roman" w:cs="Times New Roman"/>
          <w:color w:val="000000"/>
        </w:rPr>
        <w:tab/>
      </w:r>
      <w:r w:rsidRPr="00E70F0D">
        <w:rPr>
          <w:rFonts w:ascii="Times New Roman" w:hAnsi="Times New Roman" w:cs="Times New Roman"/>
          <w:color w:val="000000"/>
          <w:spacing w:val="-3"/>
        </w:rPr>
        <w:t>Дата "__</w:t>
      </w:r>
      <w:r w:rsidRPr="00E70F0D">
        <w:rPr>
          <w:rFonts w:ascii="Times New Roman" w:hAnsi="Times New Roman" w:cs="Times New Roman"/>
          <w:color w:val="000000"/>
        </w:rPr>
        <w:t>"___________</w:t>
      </w:r>
      <w:r w:rsidRPr="00E70F0D">
        <w:rPr>
          <w:rFonts w:ascii="Times New Roman" w:hAnsi="Times New Roman" w:cs="Times New Roman"/>
          <w:color w:val="000000"/>
          <w:spacing w:val="-18"/>
        </w:rPr>
        <w:t>20____</w:t>
      </w:r>
      <w:r w:rsidRPr="00E70F0D">
        <w:rPr>
          <w:rFonts w:ascii="Times New Roman" w:hAnsi="Times New Roman" w:cs="Times New Roman"/>
          <w:color w:val="000000"/>
          <w:spacing w:val="-16"/>
        </w:rPr>
        <w:t>г.</w:t>
      </w:r>
    </w:p>
    <w:p w:rsidR="00BF6178" w:rsidRPr="00BF6178" w:rsidRDefault="00BF6178" w:rsidP="00BF6178">
      <w:pPr>
        <w:shd w:val="clear" w:color="auto" w:fill="FFFFFF"/>
        <w:spacing w:before="221"/>
        <w:rPr>
          <w:rFonts w:ascii="Times New Roman" w:hAnsi="Times New Roman" w:cs="Times New Roman"/>
        </w:rPr>
      </w:pPr>
      <w:r w:rsidRPr="00E70F0D">
        <w:rPr>
          <w:rFonts w:ascii="Times New Roman" w:hAnsi="Times New Roman" w:cs="Times New Roman"/>
          <w:color w:val="000000"/>
          <w:spacing w:val="-1"/>
        </w:rPr>
        <w:t>Документы приняты организатором (его полномочным представителем)</w:t>
      </w:r>
    </w:p>
    <w:p w:rsidR="00BF6178" w:rsidRPr="00E70F0D" w:rsidRDefault="00BF6178" w:rsidP="00BF6178">
      <w:pPr>
        <w:jc w:val="both"/>
        <w:rPr>
          <w:rFonts w:ascii="Times New Roman" w:hAnsi="Times New Roman" w:cs="Times New Roman"/>
        </w:rPr>
      </w:pPr>
      <w:r w:rsidRPr="00E70F0D">
        <w:rPr>
          <w:rFonts w:ascii="Times New Roman" w:hAnsi="Times New Roman" w:cs="Times New Roman"/>
          <w:color w:val="000000"/>
          <w:spacing w:val="-2"/>
        </w:rPr>
        <w:t>Подпись уполномоченного лица, принявшего заявку__________________________________</w:t>
      </w:r>
      <w:r w:rsidRPr="00E70F0D">
        <w:rPr>
          <w:rFonts w:ascii="Times New Roman" w:hAnsi="Times New Roman" w:cs="Times New Roman"/>
          <w:color w:val="000000"/>
        </w:rPr>
        <w:tab/>
      </w:r>
    </w:p>
    <w:p w:rsidR="00BF6178" w:rsidRDefault="00BF6178" w:rsidP="00BF6178">
      <w:pPr>
        <w:shd w:val="clear" w:color="auto" w:fill="FFFFFF"/>
        <w:ind w:right="-21"/>
      </w:pPr>
    </w:p>
    <w:p w:rsidR="00BF6178" w:rsidRPr="00F42106" w:rsidRDefault="00BF6178"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D50AF2">
      <w:pPr>
        <w:shd w:val="clear" w:color="auto" w:fill="FFFFFF"/>
        <w:ind w:right="-21"/>
      </w:pPr>
    </w:p>
    <w:p w:rsidR="008B58E0" w:rsidRPr="00D50AF2" w:rsidRDefault="008B58E0" w:rsidP="00D50AF2">
      <w:pPr>
        <w:shd w:val="clear" w:color="auto" w:fill="FFFFFF"/>
        <w:ind w:right="-21"/>
        <w:jc w:val="right"/>
        <w:rPr>
          <w:rFonts w:ascii="Times New Roman" w:hAnsi="Times New Roman" w:cs="Times New Roman"/>
        </w:rPr>
      </w:pPr>
      <w:r w:rsidRPr="008B58E0">
        <w:rPr>
          <w:rFonts w:ascii="Times New Roman" w:hAnsi="Times New Roman" w:cs="Times New Roman"/>
        </w:rPr>
        <w:lastRenderedPageBreak/>
        <w:t>Приложение 2.</w:t>
      </w:r>
    </w:p>
    <w:p w:rsidR="00D50AF2" w:rsidRPr="001F11A6" w:rsidRDefault="00D50AF2" w:rsidP="001F11A6">
      <w:pPr>
        <w:pStyle w:val="2"/>
      </w:pPr>
      <w:r w:rsidRPr="001F11A6">
        <w:t>ДОГОВОР  № ___</w:t>
      </w:r>
    </w:p>
    <w:p w:rsidR="00D50AF2" w:rsidRPr="00F42106" w:rsidRDefault="00F1174B" w:rsidP="001F11A6">
      <w:pPr>
        <w:pStyle w:val="2"/>
      </w:pPr>
      <w:r>
        <w:t>аренды</w:t>
      </w:r>
      <w:r w:rsidR="00D50AF2" w:rsidRPr="00F42106">
        <w:t xml:space="preserve"> земельного участка</w:t>
      </w:r>
    </w:p>
    <w:p w:rsidR="00D50AF2" w:rsidRPr="00F42106" w:rsidRDefault="00D50AF2" w:rsidP="001F11A6">
      <w:pPr>
        <w:pStyle w:val="2"/>
      </w:pPr>
    </w:p>
    <w:p w:rsidR="00D50AF2" w:rsidRPr="00F42106" w:rsidRDefault="00D50AF2" w:rsidP="001F11A6">
      <w:pPr>
        <w:pStyle w:val="2"/>
      </w:pPr>
      <w:r>
        <w:t xml:space="preserve">р.п.Колышлей                                           </w:t>
      </w:r>
      <w:r w:rsidRPr="00F42106">
        <w:tab/>
        <w:t xml:space="preserve">                            «__» ________ 20</w:t>
      </w:r>
      <w:r>
        <w:t>1__</w:t>
      </w:r>
      <w:r w:rsidRPr="00F42106">
        <w:t xml:space="preserve"> г.</w:t>
      </w:r>
    </w:p>
    <w:p w:rsidR="00D50AF2" w:rsidRPr="00F42106" w:rsidRDefault="00D50AF2" w:rsidP="001F11A6">
      <w:pPr>
        <w:pStyle w:val="2"/>
      </w:pPr>
    </w:p>
    <w:p w:rsidR="00D50AF2" w:rsidRPr="006A265C" w:rsidRDefault="00D50AF2" w:rsidP="006A265C">
      <w:pPr>
        <w:spacing w:line="240" w:lineRule="auto"/>
        <w:ind w:firstLine="709"/>
        <w:jc w:val="both"/>
        <w:rPr>
          <w:rFonts w:ascii="Times New Roman" w:eastAsia="Times New Roman" w:hAnsi="Times New Roman" w:cs="Times New Roman"/>
          <w:color w:val="5B5844"/>
          <w:sz w:val="24"/>
          <w:szCs w:val="24"/>
          <w:lang w:eastAsia="ru-RU"/>
        </w:rPr>
      </w:pPr>
      <w:r w:rsidRPr="00F1174B">
        <w:rPr>
          <w:rFonts w:ascii="Times New Roman" w:hAnsi="Times New Roman" w:cs="Times New Roman"/>
          <w:sz w:val="24"/>
          <w:szCs w:val="24"/>
        </w:rPr>
        <w:t xml:space="preserve">Администрация Колышлейского района Пензенской области, именуемая в дальнейшем </w:t>
      </w:r>
      <w:r w:rsidR="00F1174B" w:rsidRPr="00F1174B">
        <w:rPr>
          <w:rFonts w:ascii="Times New Roman" w:hAnsi="Times New Roman" w:cs="Times New Roman"/>
          <w:caps/>
          <w:sz w:val="24"/>
          <w:szCs w:val="24"/>
        </w:rPr>
        <w:t>АРЕНДОДАТЕЛЬ</w:t>
      </w:r>
      <w:r w:rsidRPr="00F1174B">
        <w:rPr>
          <w:rFonts w:ascii="Times New Roman" w:hAnsi="Times New Roman" w:cs="Times New Roman"/>
          <w:sz w:val="24"/>
          <w:szCs w:val="24"/>
        </w:rPr>
        <w:t xml:space="preserve">, в лице __________________, действующего на основании Устава, с одной стороны, и ___________________, в лице ______________, действующего на основании ____________, именуемый в дальнейшем </w:t>
      </w:r>
      <w:r w:rsidR="00F1174B" w:rsidRPr="00F1174B">
        <w:rPr>
          <w:rFonts w:ascii="Times New Roman" w:hAnsi="Times New Roman" w:cs="Times New Roman"/>
          <w:caps/>
          <w:sz w:val="24"/>
          <w:szCs w:val="24"/>
        </w:rPr>
        <w:t>АРЕНДАТОР</w:t>
      </w:r>
      <w:r w:rsidRPr="00F1174B">
        <w:rPr>
          <w:rFonts w:ascii="Times New Roman" w:hAnsi="Times New Roman" w:cs="Times New Roman"/>
          <w:sz w:val="24"/>
          <w:szCs w:val="24"/>
        </w:rPr>
        <w:t xml:space="preserve">, с другой стороны, именуемые в дальнейшем СТОРОНЫ, руководствуясь статьями 39.11, 39.12 Земельного кодекса Российской Федерации, на основании протокола № _ от ___________ результатов аукциона </w:t>
      </w:r>
      <w:r w:rsidR="00F1174B" w:rsidRPr="00F1174B">
        <w:rPr>
          <w:rFonts w:ascii="Times New Roman" w:hAnsi="Times New Roman" w:cs="Times New Roman"/>
          <w:sz w:val="24"/>
          <w:szCs w:val="24"/>
        </w:rPr>
        <w:t>на право заключения договоров аренды земельных участков сельскохозяйственного назначения, государственная собственность на которые не разграничена</w:t>
      </w:r>
      <w:r w:rsidR="006A265C">
        <w:rPr>
          <w:rFonts w:ascii="Times New Roman" w:hAnsi="Times New Roman" w:cs="Times New Roman"/>
          <w:sz w:val="24"/>
          <w:szCs w:val="24"/>
        </w:rPr>
        <w:t xml:space="preserve">, </w:t>
      </w:r>
      <w:r w:rsidRPr="00F42106">
        <w:rPr>
          <w:szCs w:val="24"/>
        </w:rPr>
        <w:t xml:space="preserve"> </w:t>
      </w:r>
      <w:r w:rsidRPr="006A265C">
        <w:rPr>
          <w:rFonts w:ascii="Times New Roman" w:hAnsi="Times New Roman" w:cs="Times New Roman"/>
          <w:sz w:val="24"/>
          <w:szCs w:val="24"/>
        </w:rPr>
        <w:t>заключили настоящий договор о следующем.</w:t>
      </w:r>
    </w:p>
    <w:p w:rsidR="006A265C" w:rsidRPr="001F11A6" w:rsidRDefault="006A265C" w:rsidP="006A265C">
      <w:pPr>
        <w:shd w:val="clear" w:color="auto" w:fill="FFFFFF"/>
        <w:spacing w:after="0" w:line="240" w:lineRule="auto"/>
        <w:jc w:val="center"/>
        <w:rPr>
          <w:rFonts w:ascii="Times New Roman" w:eastAsia="Times New Roman" w:hAnsi="Times New Roman" w:cs="Times New Roman"/>
          <w:b/>
          <w:color w:val="3D3D3D"/>
          <w:sz w:val="26"/>
          <w:szCs w:val="26"/>
          <w:lang w:eastAsia="ru-RU"/>
        </w:rPr>
      </w:pPr>
      <w:r w:rsidRPr="001F11A6">
        <w:rPr>
          <w:rFonts w:ascii="Times New Roman" w:eastAsia="Times New Roman" w:hAnsi="Times New Roman" w:cs="Times New Roman"/>
          <w:b/>
          <w:color w:val="3D3D3D"/>
          <w:sz w:val="26"/>
          <w:szCs w:val="26"/>
          <w:lang w:eastAsia="ru-RU"/>
        </w:rPr>
        <w:t xml:space="preserve">1. ПРЕДМЕТ ДОГОВОРА </w:t>
      </w:r>
    </w:p>
    <w:p w:rsidR="006A265C" w:rsidRPr="006A265C"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1.1. Арендодатель предоставляет, а Арендатор принимает во временное владение и пользование земельный участок</w:t>
      </w:r>
      <w:r>
        <w:rPr>
          <w:rFonts w:ascii="Times New Roman" w:eastAsia="Times New Roman" w:hAnsi="Times New Roman" w:cs="Times New Roman"/>
          <w:color w:val="3D3D3D"/>
          <w:sz w:val="24"/>
          <w:szCs w:val="24"/>
          <w:lang w:eastAsia="ru-RU"/>
        </w:rPr>
        <w:t>, государственная собственность на который не разграничена</w:t>
      </w:r>
      <w:r w:rsidRPr="006A265C">
        <w:rPr>
          <w:rFonts w:ascii="Times New Roman" w:eastAsia="Times New Roman" w:hAnsi="Times New Roman" w:cs="Times New Roman"/>
          <w:color w:val="3D3D3D"/>
          <w:sz w:val="24"/>
          <w:szCs w:val="24"/>
          <w:lang w:eastAsia="ru-RU"/>
        </w:rPr>
        <w:t xml:space="preserve"> с кадастровым номером </w:t>
      </w:r>
      <w:r>
        <w:rPr>
          <w:rFonts w:ascii="Times New Roman" w:eastAsia="Times New Roman" w:hAnsi="Times New Roman" w:cs="Times New Roman"/>
          <w:color w:val="3D3D3D"/>
          <w:sz w:val="24"/>
          <w:szCs w:val="24"/>
          <w:lang w:eastAsia="ru-RU"/>
        </w:rPr>
        <w:t>_______________</w:t>
      </w:r>
      <w:r w:rsidRPr="006A265C">
        <w:rPr>
          <w:rFonts w:ascii="Times New Roman" w:eastAsia="Times New Roman" w:hAnsi="Times New Roman" w:cs="Times New Roman"/>
          <w:color w:val="3D3D3D"/>
          <w:sz w:val="24"/>
          <w:szCs w:val="24"/>
          <w:lang w:eastAsia="ru-RU"/>
        </w:rPr>
        <w:t>, категория</w:t>
      </w:r>
      <w:r w:rsidR="00B1040A">
        <w:rPr>
          <w:rFonts w:ascii="Times New Roman" w:eastAsia="Times New Roman" w:hAnsi="Times New Roman" w:cs="Times New Roman"/>
          <w:color w:val="3D3D3D"/>
          <w:sz w:val="24"/>
          <w:szCs w:val="24"/>
          <w:lang w:eastAsia="ru-RU"/>
        </w:rPr>
        <w:t xml:space="preserve"> земель</w:t>
      </w:r>
      <w:r w:rsidR="00BC0751">
        <w:rPr>
          <w:rFonts w:ascii="Times New Roman" w:eastAsia="Times New Roman" w:hAnsi="Times New Roman" w:cs="Times New Roman"/>
          <w:color w:val="3D3D3D"/>
          <w:sz w:val="24"/>
          <w:szCs w:val="24"/>
          <w:lang w:eastAsia="ru-RU"/>
        </w:rPr>
        <w:t>:________________________</w:t>
      </w:r>
      <w:r w:rsidRPr="006A265C">
        <w:rPr>
          <w:rFonts w:ascii="Times New Roman" w:eastAsia="Times New Roman" w:hAnsi="Times New Roman" w:cs="Times New Roman"/>
          <w:color w:val="3D3D3D"/>
          <w:sz w:val="24"/>
          <w:szCs w:val="24"/>
          <w:lang w:eastAsia="ru-RU"/>
        </w:rPr>
        <w:t xml:space="preserve">вид разрешенного использования: </w:t>
      </w:r>
      <w:r>
        <w:rPr>
          <w:rFonts w:ascii="Times New Roman" w:eastAsia="Times New Roman" w:hAnsi="Times New Roman" w:cs="Times New Roman"/>
          <w:color w:val="3D3D3D"/>
          <w:sz w:val="24"/>
          <w:szCs w:val="24"/>
          <w:lang w:eastAsia="ru-RU"/>
        </w:rPr>
        <w:t>____________________________________</w:t>
      </w:r>
      <w:r w:rsidRPr="006A265C">
        <w:rPr>
          <w:rFonts w:ascii="Times New Roman" w:eastAsia="Times New Roman" w:hAnsi="Times New Roman" w:cs="Times New Roman"/>
          <w:color w:val="3D3D3D"/>
          <w:sz w:val="24"/>
          <w:szCs w:val="24"/>
          <w:lang w:eastAsia="ru-RU"/>
        </w:rPr>
        <w:t xml:space="preserve">, адрес (местоположение) объекта: </w:t>
      </w:r>
      <w:r>
        <w:rPr>
          <w:rFonts w:ascii="Times New Roman" w:eastAsia="Times New Roman" w:hAnsi="Times New Roman" w:cs="Times New Roman"/>
          <w:color w:val="3D3D3D"/>
          <w:sz w:val="24"/>
          <w:szCs w:val="24"/>
          <w:lang w:eastAsia="ru-RU"/>
        </w:rPr>
        <w:t xml:space="preserve">________________________________ </w:t>
      </w:r>
      <w:r w:rsidRPr="006A265C">
        <w:rPr>
          <w:rFonts w:ascii="Times New Roman" w:eastAsia="Times New Roman" w:hAnsi="Times New Roman" w:cs="Times New Roman"/>
          <w:color w:val="3D3D3D"/>
          <w:sz w:val="24"/>
          <w:szCs w:val="24"/>
          <w:lang w:eastAsia="ru-RU"/>
        </w:rPr>
        <w:t>Цель использования Участка –</w:t>
      </w:r>
      <w:r w:rsidR="00BC0751">
        <w:rPr>
          <w:rFonts w:ascii="Times New Roman" w:eastAsia="Times New Roman" w:hAnsi="Times New Roman" w:cs="Times New Roman"/>
          <w:color w:val="3D3D3D"/>
          <w:sz w:val="24"/>
          <w:szCs w:val="24"/>
          <w:lang w:eastAsia="ru-RU"/>
        </w:rPr>
        <w:t>__________________________________________________</w:t>
      </w:r>
      <w:r w:rsidR="00B1040A">
        <w:rPr>
          <w:rFonts w:ascii="Times New Roman" w:eastAsia="Times New Roman" w:hAnsi="Times New Roman" w:cs="Times New Roman"/>
          <w:color w:val="3D3D3D"/>
          <w:sz w:val="24"/>
          <w:szCs w:val="24"/>
          <w:lang w:eastAsia="ru-RU"/>
        </w:rPr>
        <w:t>.</w:t>
      </w:r>
    </w:p>
    <w:p w:rsidR="00D50AF2" w:rsidRDefault="00D50AF2" w:rsidP="001F11A6">
      <w:pPr>
        <w:shd w:val="clear" w:color="auto" w:fill="FFFFFF"/>
        <w:tabs>
          <w:tab w:val="left" w:pos="0"/>
        </w:tabs>
        <w:suppressAutoHyphens/>
        <w:spacing w:after="0" w:line="240" w:lineRule="auto"/>
        <w:ind w:left="14" w:firstLine="695"/>
        <w:jc w:val="both"/>
        <w:rPr>
          <w:rFonts w:ascii="Times New Roman" w:hAnsi="Times New Roman" w:cs="Times New Roman"/>
        </w:rPr>
      </w:pPr>
      <w:r w:rsidRPr="00D50AF2">
        <w:rPr>
          <w:rFonts w:ascii="Times New Roman" w:hAnsi="Times New Roman" w:cs="Times New Roman"/>
        </w:rPr>
        <w:t>1.2. Земельный участок не является предметом залога, спора и под арестом не состоит.</w:t>
      </w:r>
    </w:p>
    <w:p w:rsidR="001F11A6" w:rsidRPr="00D50AF2" w:rsidRDefault="001F11A6" w:rsidP="001F11A6">
      <w:pPr>
        <w:shd w:val="clear" w:color="auto" w:fill="FFFFFF"/>
        <w:tabs>
          <w:tab w:val="left" w:pos="0"/>
        </w:tabs>
        <w:suppressAutoHyphens/>
        <w:spacing w:after="0" w:line="240" w:lineRule="auto"/>
        <w:ind w:left="14" w:firstLine="695"/>
        <w:jc w:val="both"/>
        <w:rPr>
          <w:rFonts w:ascii="Times New Roman" w:hAnsi="Times New Roman" w:cs="Times New Roman"/>
        </w:rPr>
      </w:pPr>
    </w:p>
    <w:p w:rsidR="006A265C" w:rsidRPr="001F11A6" w:rsidRDefault="006A265C" w:rsidP="006A265C">
      <w:pPr>
        <w:shd w:val="clear" w:color="auto" w:fill="FFFFFF"/>
        <w:spacing w:after="0" w:line="240" w:lineRule="auto"/>
        <w:jc w:val="center"/>
        <w:rPr>
          <w:rFonts w:ascii="Times New Roman" w:eastAsia="Times New Roman" w:hAnsi="Times New Roman" w:cs="Times New Roman"/>
          <w:b/>
          <w:color w:val="3D3D3D"/>
          <w:sz w:val="26"/>
          <w:szCs w:val="26"/>
          <w:lang w:eastAsia="ru-RU"/>
        </w:rPr>
      </w:pPr>
      <w:r w:rsidRPr="001F11A6">
        <w:rPr>
          <w:rFonts w:ascii="Times New Roman" w:eastAsia="Times New Roman" w:hAnsi="Times New Roman" w:cs="Times New Roman"/>
          <w:b/>
          <w:color w:val="3D3D3D"/>
          <w:sz w:val="26"/>
          <w:szCs w:val="26"/>
          <w:lang w:eastAsia="ru-RU"/>
        </w:rPr>
        <w:t xml:space="preserve">2. ОПИСАНИЕ УЧАСТКА </w:t>
      </w:r>
    </w:p>
    <w:p w:rsidR="006A265C" w:rsidRDefault="006A265C" w:rsidP="001F11A6">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 xml:space="preserve">2.1. Цель использования Участка и вид разрешенного использования, указанные в пункте 1.1. настоящего Договора, являются окончательными. </w:t>
      </w:r>
    </w:p>
    <w:p w:rsidR="001F11A6" w:rsidRPr="001F11A6" w:rsidRDefault="001F11A6" w:rsidP="001F11A6">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
    <w:p w:rsidR="006A265C" w:rsidRPr="001F11A6" w:rsidRDefault="006A265C" w:rsidP="006A265C">
      <w:pPr>
        <w:shd w:val="clear" w:color="auto" w:fill="FFFFFF"/>
        <w:spacing w:after="0" w:line="324" w:lineRule="auto"/>
        <w:jc w:val="center"/>
        <w:rPr>
          <w:rFonts w:ascii="Times New Roman" w:eastAsia="Times New Roman" w:hAnsi="Times New Roman" w:cs="Times New Roman"/>
          <w:b/>
          <w:color w:val="3D3D3D"/>
          <w:sz w:val="26"/>
          <w:szCs w:val="26"/>
          <w:lang w:eastAsia="ru-RU"/>
        </w:rPr>
      </w:pPr>
      <w:r w:rsidRPr="001F11A6">
        <w:rPr>
          <w:rFonts w:ascii="Times New Roman" w:eastAsia="Times New Roman" w:hAnsi="Times New Roman" w:cs="Times New Roman"/>
          <w:b/>
          <w:color w:val="3D3D3D"/>
          <w:sz w:val="26"/>
          <w:szCs w:val="26"/>
          <w:lang w:eastAsia="ru-RU"/>
        </w:rPr>
        <w:t>3. СРОК ДЕЙСТВИЯ ДОГОВОРА И АРЕНДНАЯ ПЛАТА</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3.1. Настоящий Договор подписан __________________ сроком на 20 лет и вступает в силу с момента его государственной регистрации в Едином государственном реестре недвижимости. </w:t>
      </w:r>
    </w:p>
    <w:p w:rsidR="006A265C" w:rsidRPr="00BE7B74" w:rsidRDefault="006A265C" w:rsidP="00BE7B74">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3.2. </w:t>
      </w:r>
      <w:r w:rsidRPr="00BE7B74">
        <w:rPr>
          <w:rFonts w:ascii="Times New Roman" w:eastAsia="Times New Roman" w:hAnsi="Times New Roman" w:cs="Times New Roman"/>
          <w:color w:val="3D3D3D"/>
          <w:sz w:val="24"/>
          <w:szCs w:val="24"/>
          <w:lang w:eastAsia="ru-RU"/>
        </w:rPr>
        <w:t xml:space="preserve">Условия настоящего Договора распространяются на правоотношения сторон, возникшие с ___________. </w:t>
      </w:r>
    </w:p>
    <w:p w:rsidR="006A265C" w:rsidRPr="00BE7B74" w:rsidRDefault="006A265C" w:rsidP="00BE7B74">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BE7B74">
        <w:rPr>
          <w:rFonts w:ascii="Times New Roman" w:eastAsia="Times New Roman" w:hAnsi="Times New Roman" w:cs="Times New Roman"/>
          <w:color w:val="3D3D3D"/>
          <w:sz w:val="24"/>
          <w:szCs w:val="24"/>
          <w:lang w:eastAsia="ru-RU"/>
        </w:rPr>
        <w:t xml:space="preserve">3.3. Арендная плата перечисляется Арендатором ежемесячно до 10-го числа текущего месяца в размере, определенном в Приложении № 1 к настоящему Договору. </w:t>
      </w:r>
    </w:p>
    <w:p w:rsidR="001A169B" w:rsidRPr="00BE7B74" w:rsidRDefault="006A265C" w:rsidP="00BE7B74">
      <w:pPr>
        <w:tabs>
          <w:tab w:val="left" w:pos="180"/>
        </w:tabs>
        <w:spacing w:after="0"/>
        <w:ind w:firstLine="900"/>
        <w:jc w:val="both"/>
        <w:rPr>
          <w:rFonts w:ascii="Times New Roman" w:hAnsi="Times New Roman" w:cs="Times New Roman"/>
        </w:rPr>
      </w:pPr>
      <w:r w:rsidRPr="00BE7B74">
        <w:rPr>
          <w:rFonts w:ascii="Times New Roman" w:eastAsia="Times New Roman" w:hAnsi="Times New Roman" w:cs="Times New Roman"/>
          <w:color w:val="3D3D3D"/>
          <w:sz w:val="24"/>
          <w:szCs w:val="24"/>
          <w:lang w:eastAsia="ru-RU"/>
        </w:rPr>
        <w:t xml:space="preserve">3.4. </w:t>
      </w:r>
      <w:r w:rsidR="00BE7B74" w:rsidRPr="00BE7B74">
        <w:rPr>
          <w:rFonts w:ascii="Times New Roman" w:hAnsi="Times New Roman" w:cs="Times New Roman"/>
        </w:rPr>
        <w:t xml:space="preserve">Арендная плата по Договору перечисляется в Управление Федерального казначейства по Пензенской области  (администрация Колышлейского района) номер казначейского счета № 03100643000000015500,связанный банковский счет 40102810045370000047, КБК – 90111105013050000120,  ИНН 5817004139, КПП 581701001, ОКТМО </w:t>
      </w:r>
      <w:r w:rsidR="00BE7B74">
        <w:rPr>
          <w:rFonts w:ascii="Times New Roman" w:hAnsi="Times New Roman" w:cs="Times New Roman"/>
        </w:rPr>
        <w:t>___________</w:t>
      </w:r>
      <w:r w:rsidR="00BE7B74" w:rsidRPr="00BE7B74">
        <w:rPr>
          <w:rFonts w:ascii="Times New Roman" w:hAnsi="Times New Roman" w:cs="Times New Roman"/>
        </w:rPr>
        <w:t>, банк получатель Отделение Пенза Банка России// УФК по Пензенской области г. Пенза  БИК 015655003.</w:t>
      </w:r>
    </w:p>
    <w:p w:rsidR="006A265C" w:rsidRPr="00BE7B74" w:rsidRDefault="006A265C" w:rsidP="00BE7B74">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BE7B74">
        <w:rPr>
          <w:rFonts w:ascii="Times New Roman" w:eastAsia="Times New Roman" w:hAnsi="Times New Roman" w:cs="Times New Roman"/>
          <w:color w:val="3D3D3D"/>
          <w:sz w:val="24"/>
          <w:szCs w:val="24"/>
          <w:lang w:eastAsia="ru-RU"/>
        </w:rPr>
        <w:t>3.5. Годовой размер арендной платы за пользование Участк</w:t>
      </w:r>
      <w:r w:rsidR="001A169B" w:rsidRPr="00BE7B74">
        <w:rPr>
          <w:rFonts w:ascii="Times New Roman" w:eastAsia="Times New Roman" w:hAnsi="Times New Roman" w:cs="Times New Roman"/>
          <w:color w:val="3D3D3D"/>
          <w:sz w:val="24"/>
          <w:szCs w:val="24"/>
          <w:lang w:eastAsia="ru-RU"/>
        </w:rPr>
        <w:t xml:space="preserve">ом устанавливается на основании протокола № ___ от _________  и составляет </w:t>
      </w:r>
      <w:r w:rsidRPr="00BE7B74">
        <w:rPr>
          <w:rFonts w:ascii="Times New Roman" w:eastAsia="Times New Roman" w:hAnsi="Times New Roman" w:cs="Times New Roman"/>
          <w:color w:val="3D3D3D"/>
          <w:sz w:val="24"/>
          <w:szCs w:val="24"/>
          <w:lang w:eastAsia="ru-RU"/>
        </w:rPr>
        <w:t>__________</w:t>
      </w:r>
      <w:r w:rsidR="001A169B" w:rsidRPr="00BE7B74">
        <w:rPr>
          <w:rFonts w:ascii="Times New Roman" w:eastAsia="Times New Roman" w:hAnsi="Times New Roman" w:cs="Times New Roman"/>
          <w:color w:val="3D3D3D"/>
          <w:sz w:val="24"/>
          <w:szCs w:val="24"/>
          <w:lang w:eastAsia="ru-RU"/>
        </w:rPr>
        <w:t>________</w:t>
      </w:r>
      <w:r w:rsidRPr="00BE7B74">
        <w:rPr>
          <w:rFonts w:ascii="Times New Roman" w:eastAsia="Times New Roman" w:hAnsi="Times New Roman" w:cs="Times New Roman"/>
          <w:color w:val="3D3D3D"/>
          <w:sz w:val="24"/>
          <w:szCs w:val="24"/>
          <w:lang w:eastAsia="ru-RU"/>
        </w:rPr>
        <w:t xml:space="preserve"> руб. ____ коп. </w:t>
      </w:r>
    </w:p>
    <w:p w:rsidR="006A265C" w:rsidRPr="001A169B" w:rsidRDefault="006A265C" w:rsidP="00BE7B74">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BE7B74">
        <w:rPr>
          <w:rFonts w:ascii="Times New Roman" w:eastAsia="Times New Roman" w:hAnsi="Times New Roman" w:cs="Times New Roman"/>
          <w:color w:val="3D3D3D"/>
          <w:sz w:val="24"/>
          <w:szCs w:val="24"/>
          <w:lang w:eastAsia="ru-RU"/>
        </w:rPr>
        <w:t>3.6. В счет годового размера</w:t>
      </w:r>
      <w:r w:rsidRPr="001A169B">
        <w:rPr>
          <w:rFonts w:ascii="Times New Roman" w:eastAsia="Times New Roman" w:hAnsi="Times New Roman" w:cs="Times New Roman"/>
          <w:color w:val="3D3D3D"/>
          <w:sz w:val="24"/>
          <w:szCs w:val="24"/>
          <w:lang w:eastAsia="ru-RU"/>
        </w:rPr>
        <w:t xml:space="preserve"> арендной платы засчитывается задаток, внесенный Арендатором в размере __________ руб. ____ коп. </w:t>
      </w:r>
    </w:p>
    <w:p w:rsidR="006A265C" w:rsidRDefault="006A265C" w:rsidP="00621FA3">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3.7. Арендная плата ежегодно, но не ранее чем через год после заключения договора аренды, изменяется путем направления Арендатору письменного уведомления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w:t>
      </w:r>
      <w:r w:rsidRPr="001A169B">
        <w:rPr>
          <w:rFonts w:ascii="Times New Roman" w:eastAsia="Times New Roman" w:hAnsi="Times New Roman" w:cs="Times New Roman"/>
          <w:color w:val="3D3D3D"/>
          <w:sz w:val="24"/>
          <w:szCs w:val="24"/>
          <w:lang w:eastAsia="ru-RU"/>
        </w:rPr>
        <w:lastRenderedPageBreak/>
        <w:t xml:space="preserve">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w:t>
      </w:r>
    </w:p>
    <w:p w:rsidR="001A169B" w:rsidRDefault="001A169B" w:rsidP="001A169B">
      <w:pPr>
        <w:shd w:val="clear" w:color="auto" w:fill="FFFFFF"/>
        <w:spacing w:after="0" w:line="324" w:lineRule="auto"/>
        <w:jc w:val="both"/>
        <w:rPr>
          <w:rFonts w:ascii="Times New Roman" w:eastAsia="Times New Roman" w:hAnsi="Times New Roman" w:cs="Times New Roman"/>
          <w:color w:val="3D3D3D"/>
          <w:sz w:val="24"/>
          <w:szCs w:val="24"/>
          <w:lang w:eastAsia="ru-RU"/>
        </w:rPr>
      </w:pPr>
    </w:p>
    <w:p w:rsidR="00621FA3" w:rsidRPr="00621FA3" w:rsidRDefault="00621FA3" w:rsidP="00621FA3">
      <w:pPr>
        <w:pStyle w:val="ab"/>
        <w:jc w:val="center"/>
        <w:rPr>
          <w:rFonts w:ascii="Times New Roman" w:hAnsi="Times New Roman" w:cs="Times New Roman"/>
          <w:b/>
          <w:bCs/>
          <w:sz w:val="24"/>
          <w:szCs w:val="24"/>
        </w:rPr>
      </w:pPr>
      <w:r>
        <w:rPr>
          <w:rFonts w:ascii="Times New Roman" w:hAnsi="Times New Roman" w:cs="Times New Roman"/>
          <w:b/>
          <w:bCs/>
          <w:sz w:val="24"/>
          <w:szCs w:val="24"/>
        </w:rPr>
        <w:t>4. ПРАВА И ОБЯЗАННОСТИ СТОРОН</w:t>
      </w:r>
    </w:p>
    <w:p w:rsidR="00621FA3" w:rsidRDefault="00621FA3" w:rsidP="001F11A6">
      <w:pPr>
        <w:spacing w:after="0"/>
        <w:ind w:firstLine="709"/>
        <w:rPr>
          <w:rFonts w:ascii="Times New Roman" w:hAnsi="Times New Roman" w:cs="Times New Roman"/>
          <w:sz w:val="24"/>
          <w:szCs w:val="24"/>
        </w:rPr>
      </w:pPr>
      <w:r>
        <w:rPr>
          <w:rFonts w:ascii="Times New Roman" w:hAnsi="Times New Roman" w:cs="Times New Roman"/>
          <w:sz w:val="24"/>
          <w:szCs w:val="24"/>
        </w:rPr>
        <w:t>4.1. Арендодатель имеет право:</w:t>
      </w:r>
    </w:p>
    <w:p w:rsidR="00621FA3" w:rsidRDefault="00621FA3" w:rsidP="001F11A6">
      <w:pPr>
        <w:spacing w:after="0"/>
        <w:ind w:firstLine="709"/>
        <w:rPr>
          <w:rFonts w:ascii="Times New Roman" w:hAnsi="Times New Roman" w:cs="Times New Roman"/>
          <w:sz w:val="24"/>
          <w:szCs w:val="24"/>
        </w:rPr>
      </w:pPr>
      <w:r>
        <w:rPr>
          <w:rFonts w:ascii="Times New Roman" w:hAnsi="Times New Roman" w:cs="Times New Roman"/>
          <w:sz w:val="24"/>
          <w:szCs w:val="24"/>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течение  двух месяцев подряд после указанного срока оплаты, в случае не подписания Арендатором дополнительных соглашений  к Договору в соответствии с п.3.7. и нарушения других условий Договора.</w:t>
      </w:r>
    </w:p>
    <w:p w:rsidR="00621FA3" w:rsidRDefault="00621FA3" w:rsidP="001F11A6">
      <w:pPr>
        <w:pStyle w:val="ab"/>
        <w:rPr>
          <w:rFonts w:ascii="Times New Roman" w:hAnsi="Times New Roman" w:cs="Times New Roman"/>
          <w:sz w:val="24"/>
          <w:szCs w:val="24"/>
        </w:rPr>
      </w:pPr>
      <w:r>
        <w:rPr>
          <w:rFonts w:ascii="Times New Roman" w:hAnsi="Times New Roman" w:cs="Times New Roman"/>
          <w:sz w:val="24"/>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 Арендодатель обязан:</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4.2.1. Выполнять в полном объеме все условия Договора.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4.2.2. Передать Арендатору Участок по акту  приема-передачи  в  десятидневный срок .</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4.2.3. Письменно   в   десятидневный   срок уведомить Арендатора  об изменении номеров счетов для  перечисления  арендной  платы, указанных  в п.3.4.</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4.2.4. Своевременно   производить   перерасчет   арендной   платы  и своевременно информировать об этом Арендатора.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 Арендатор имеет право:</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4.3.1. Использовать Участок на условиях, установленных Договором.</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4.3.2. С письменного согласия   Арендодателя   сдавать Участок в субаренду.</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4.3.3. На односторонний отказ от исполнения договора полностью в случае, когда:</w:t>
      </w:r>
    </w:p>
    <w:p w:rsidR="00621FA3" w:rsidRDefault="00621FA3" w:rsidP="001F11A6">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а) переданный Арендатору земельный участок имеет препятствующие для его использования по целевому назначению недостатки, которые не были оговорены Арендодателем при заключении Договора, не были заранее известны  Арендатору и не были обнаружены Арендатором во время осмотра участка при заключении Договора;</w:t>
      </w:r>
    </w:p>
    <w:p w:rsidR="00621FA3" w:rsidRDefault="00621FA3" w:rsidP="001F11A6">
      <w:pPr>
        <w:pStyle w:val="ab"/>
        <w:rPr>
          <w:rFonts w:ascii="Times New Roman" w:hAnsi="Times New Roman" w:cs="Times New Roman"/>
          <w:sz w:val="24"/>
          <w:szCs w:val="24"/>
        </w:rPr>
      </w:pPr>
      <w:r>
        <w:rPr>
          <w:rFonts w:ascii="Times New Roman" w:hAnsi="Times New Roman" w:cs="Times New Roman"/>
          <w:sz w:val="24"/>
          <w:szCs w:val="24"/>
        </w:rPr>
        <w:t xml:space="preserve">     б) земельный участок в силу обстоятельств, возникших не по вине Арендатора, окажется в состоянии, непригодном для использования по назначению.    </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 Арендатор обязан:</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4.4.1. Выполнять в полном объеме все условия Договора.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4.4.2. Использовать Участок в соответствии с целевым  назначением  и  разрешенным использованием.</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4.4.3. Уплачивать в размере и на условиях, установленных  Договором, арендную плату.</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4.4.5. После подписания Договора и изменений к нему произвести  его (их) государственную регистрацию в Управлении  Федеральной службы государственной регистрации, кадастра  и картографии по Пензенской области.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4.4.8. Письменно в  десятидневный  срок  уведомить  Арендодателя  об изменении своих реквизитов.</w:t>
      </w:r>
    </w:p>
    <w:p w:rsidR="00621FA3" w:rsidRDefault="00621FA3" w:rsidP="001F11A6">
      <w:pPr>
        <w:pStyle w:val="ab"/>
        <w:rPr>
          <w:rFonts w:ascii="Times New Roman" w:hAnsi="Times New Roman" w:cs="Times New Roman"/>
          <w:sz w:val="24"/>
          <w:szCs w:val="24"/>
        </w:rPr>
      </w:pPr>
      <w:r>
        <w:rPr>
          <w:rFonts w:ascii="Times New Roman" w:hAnsi="Times New Roman" w:cs="Times New Roman"/>
          <w:sz w:val="24"/>
          <w:szCs w:val="24"/>
        </w:rPr>
        <w:t xml:space="preserve">     4.5. Арендодатель   и    Арендатор   имеют  иные права и несут  иные обязанности, </w:t>
      </w:r>
      <w:r>
        <w:rPr>
          <w:rFonts w:ascii="Times New Roman" w:hAnsi="Times New Roman" w:cs="Times New Roman"/>
          <w:sz w:val="24"/>
          <w:szCs w:val="24"/>
        </w:rPr>
        <w:lastRenderedPageBreak/>
        <w:t>установленные законодательством Российской Федерации.</w:t>
      </w:r>
    </w:p>
    <w:p w:rsidR="001F11A6" w:rsidRPr="001F11A6" w:rsidRDefault="001F11A6" w:rsidP="001F11A6">
      <w:pPr>
        <w:rPr>
          <w:lang w:eastAsia="ru-RU"/>
        </w:rPr>
      </w:pPr>
    </w:p>
    <w:p w:rsidR="00621FA3" w:rsidRDefault="00621FA3" w:rsidP="001F1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ОТВЕТСТВЕННОСТЬ СТОРОН</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5.1. За нарушение условий Договора  Стороны  несут  ответственность, предусмотренную законодательством Российской Федерации.</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5.2. За  нарушение  срока  уплаты арендных платежей по  настоящему Договору Арендатор  выплачивает  Арендодателю  пени  из  расчета 0,03%  от   размера невнесенной арендной платы за каждый  календарный  день  просрочки.  Пени перечисляются </w:t>
      </w:r>
      <w:r w:rsidR="008F7ACA">
        <w:rPr>
          <w:rFonts w:ascii="Times New Roman" w:hAnsi="Times New Roman" w:cs="Times New Roman"/>
          <w:sz w:val="24"/>
          <w:szCs w:val="24"/>
        </w:rPr>
        <w:t>в порядке, предусмотренном п.3.4</w:t>
      </w:r>
      <w:r>
        <w:rPr>
          <w:rFonts w:ascii="Times New Roman" w:hAnsi="Times New Roman" w:cs="Times New Roman"/>
          <w:sz w:val="24"/>
          <w:szCs w:val="24"/>
        </w:rPr>
        <w:t xml:space="preserve"> Договора.</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5.3. Ответственность Сторон за нарушение обязательств  по  Договору, вызванная действием  обстоятельств  непреодолимой   силы,   регулируется законодательством Российской Федерации.</w:t>
      </w:r>
    </w:p>
    <w:p w:rsidR="00621FA3" w:rsidRDefault="00621FA3" w:rsidP="001F11A6">
      <w:pPr>
        <w:spacing w:after="0" w:line="240" w:lineRule="auto"/>
        <w:rPr>
          <w:rFonts w:ascii="Times New Roman" w:hAnsi="Times New Roman" w:cs="Times New Roman"/>
          <w:sz w:val="24"/>
          <w:szCs w:val="24"/>
        </w:rPr>
      </w:pPr>
    </w:p>
    <w:p w:rsidR="00621FA3" w:rsidRDefault="00621FA3" w:rsidP="001F1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ИЗМЕНЕНИЕ, РАСТОРЖЕНИЕ И ПРЕКРАЩЕНИЕ ДОГОВОРА</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6.1.  Все  изменения  и  (или)  дополнения  к  настоящему Договору  оформляются Сторонами в письменной форме.</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6.2. Настоящий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6.3.  При  прекращении   Договора  аренды  Арендатор  обязан  вернуть Арендодателю Участок в том состоянии, в котором он его получил.</w:t>
      </w:r>
    </w:p>
    <w:p w:rsidR="001F11A6" w:rsidRDefault="001F11A6" w:rsidP="001F11A6">
      <w:pPr>
        <w:spacing w:after="0" w:line="240" w:lineRule="auto"/>
        <w:ind w:firstLine="708"/>
        <w:rPr>
          <w:rFonts w:ascii="Times New Roman" w:hAnsi="Times New Roman" w:cs="Times New Roman"/>
          <w:sz w:val="24"/>
          <w:szCs w:val="24"/>
        </w:rPr>
      </w:pPr>
    </w:p>
    <w:p w:rsidR="00621FA3" w:rsidRDefault="00621FA3" w:rsidP="001F11A6">
      <w:pPr>
        <w:spacing w:after="0"/>
        <w:jc w:val="center"/>
        <w:rPr>
          <w:rFonts w:ascii="Times New Roman" w:hAnsi="Times New Roman" w:cs="Times New Roman"/>
          <w:b/>
          <w:sz w:val="24"/>
          <w:szCs w:val="24"/>
        </w:rPr>
      </w:pPr>
      <w:r>
        <w:rPr>
          <w:rFonts w:ascii="Times New Roman" w:hAnsi="Times New Roman" w:cs="Times New Roman"/>
          <w:b/>
          <w:sz w:val="24"/>
          <w:szCs w:val="24"/>
        </w:rPr>
        <w:t>7. РАССМОТРЕНИЕ И УРЕГУЛИРОВАНИЕ СПОРОВ</w:t>
      </w:r>
    </w:p>
    <w:p w:rsidR="00621FA3" w:rsidRDefault="00621FA3" w:rsidP="001F11A6">
      <w:pPr>
        <w:spacing w:after="0"/>
        <w:ind w:firstLine="708"/>
        <w:rPr>
          <w:rFonts w:ascii="Times New Roman" w:hAnsi="Times New Roman" w:cs="Times New Roman"/>
          <w:sz w:val="24"/>
          <w:szCs w:val="24"/>
        </w:rPr>
      </w:pPr>
      <w:r>
        <w:rPr>
          <w:rFonts w:ascii="Times New Roman" w:hAnsi="Times New Roman" w:cs="Times New Roman"/>
          <w:sz w:val="24"/>
          <w:szCs w:val="24"/>
        </w:rPr>
        <w:t>7.1. Все споры между Сторонами, возникающие по Договору, разрешаются в соответствии с законод</w:t>
      </w:r>
      <w:r w:rsidR="001F11A6">
        <w:rPr>
          <w:rFonts w:ascii="Times New Roman" w:hAnsi="Times New Roman" w:cs="Times New Roman"/>
          <w:sz w:val="24"/>
          <w:szCs w:val="24"/>
        </w:rPr>
        <w:t>ательством Российской Федерации.</w:t>
      </w:r>
    </w:p>
    <w:p w:rsidR="001F11A6" w:rsidRPr="001F11A6" w:rsidRDefault="001F11A6" w:rsidP="001F11A6">
      <w:pPr>
        <w:spacing w:after="0"/>
        <w:ind w:firstLine="708"/>
        <w:rPr>
          <w:rFonts w:ascii="Times New Roman" w:hAnsi="Times New Roman" w:cs="Times New Roman"/>
          <w:sz w:val="24"/>
          <w:szCs w:val="24"/>
        </w:rPr>
      </w:pPr>
    </w:p>
    <w:p w:rsidR="00621FA3" w:rsidRDefault="00621FA3" w:rsidP="003E6F7C">
      <w:pPr>
        <w:spacing w:after="0"/>
        <w:jc w:val="center"/>
        <w:rPr>
          <w:rFonts w:ascii="Times New Roman" w:hAnsi="Times New Roman" w:cs="Times New Roman"/>
          <w:b/>
          <w:sz w:val="24"/>
          <w:szCs w:val="24"/>
        </w:rPr>
      </w:pPr>
      <w:r>
        <w:rPr>
          <w:rFonts w:ascii="Times New Roman" w:hAnsi="Times New Roman" w:cs="Times New Roman"/>
          <w:b/>
          <w:sz w:val="24"/>
          <w:szCs w:val="24"/>
        </w:rPr>
        <w:t>8. ОСОБЫЕ УСЛОВИЯ ДОГОВОРА</w:t>
      </w:r>
    </w:p>
    <w:p w:rsidR="00621FA3" w:rsidRDefault="00621FA3" w:rsidP="003E6F7C">
      <w:pPr>
        <w:pStyle w:val="ab"/>
        <w:ind w:firstLine="720"/>
        <w:rPr>
          <w:rFonts w:ascii="Times New Roman" w:hAnsi="Times New Roman" w:cs="Times New Roman"/>
          <w:sz w:val="24"/>
          <w:szCs w:val="24"/>
        </w:rPr>
      </w:pPr>
      <w:bookmarkStart w:id="0" w:name="sub_1701"/>
      <w:r>
        <w:rPr>
          <w:rFonts w:ascii="Times New Roman" w:hAnsi="Times New Roman" w:cs="Times New Roman"/>
          <w:sz w:val="24"/>
          <w:szCs w:val="24"/>
        </w:rPr>
        <w:t>8.1. Договор субаренды земельного участка подлежит государственной   регистрации   в Управлении Федеральной службы государственной регистрации, кадастра и картографии по Пензенской области.</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8.2. Срок   действия   договора   субаренды не может превышать  срок действия Договора.</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8.3. При досрочном расторжении Договора договор субаренды земельного участка прекращает свое действие.</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8.4. Расходы  по  государственной   регистрации  Договора, а  также изменений и дополнений к нему возлагаются на Арендодателя.</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8.5.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Пензенской области.</w:t>
      </w:r>
    </w:p>
    <w:p w:rsidR="00621FA3" w:rsidRPr="001F11A6" w:rsidRDefault="00621FA3" w:rsidP="001F11A6">
      <w:pPr>
        <w:pStyle w:val="ab"/>
        <w:ind w:firstLine="720"/>
        <w:rPr>
          <w:rFonts w:ascii="Times New Roman" w:hAnsi="Times New Roman" w:cs="Times New Roman"/>
          <w:sz w:val="24"/>
          <w:szCs w:val="24"/>
        </w:rPr>
      </w:pPr>
      <w:r>
        <w:rPr>
          <w:rFonts w:ascii="Times New Roman" w:hAnsi="Times New Roman" w:cs="Times New Roman"/>
          <w:sz w:val="24"/>
          <w:szCs w:val="24"/>
        </w:rPr>
        <w:t>8.6. Передача земельного участка оформляется  актом  приема-передачи (с указанием   фактического  состояния), который составляется и подписывается сторонами в двух экземплярах  (по  одному  для   каждого из участников). Акт приема-передачи приобщается к договору  и  является  его неотъемлемой частью.</w:t>
      </w:r>
      <w:bookmarkEnd w:id="0"/>
    </w:p>
    <w:p w:rsidR="006A265C" w:rsidRPr="001F11A6" w:rsidRDefault="006A265C" w:rsidP="0042789B">
      <w:pPr>
        <w:shd w:val="clear" w:color="auto" w:fill="FFFFFF"/>
        <w:spacing w:after="0" w:line="240" w:lineRule="auto"/>
        <w:ind w:firstLine="709"/>
        <w:jc w:val="center"/>
        <w:rPr>
          <w:rFonts w:ascii="Times New Roman" w:eastAsia="Times New Roman" w:hAnsi="Times New Roman" w:cs="Times New Roman"/>
          <w:b/>
          <w:color w:val="3D3D3D"/>
          <w:sz w:val="24"/>
          <w:szCs w:val="24"/>
          <w:lang w:eastAsia="ru-RU"/>
        </w:rPr>
      </w:pPr>
      <w:r w:rsidRPr="001F11A6">
        <w:rPr>
          <w:rFonts w:ascii="Times New Roman" w:eastAsia="Times New Roman" w:hAnsi="Times New Roman" w:cs="Times New Roman"/>
          <w:b/>
          <w:color w:val="3D3D3D"/>
          <w:sz w:val="24"/>
          <w:szCs w:val="24"/>
          <w:lang w:eastAsia="ru-RU"/>
        </w:rPr>
        <w:t>7. ПРИЛОЖЕНИЯ К ДОГОВОРУ</w:t>
      </w:r>
    </w:p>
    <w:p w:rsidR="006A265C" w:rsidRPr="0042789B" w:rsidRDefault="008F7ACA"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eastAsia="ru-RU"/>
        </w:rPr>
        <w:t>Неотъемлемой частью</w:t>
      </w:r>
      <w:r w:rsidR="006A265C" w:rsidRPr="0042789B">
        <w:rPr>
          <w:rFonts w:ascii="Times New Roman" w:eastAsia="Times New Roman" w:hAnsi="Times New Roman" w:cs="Times New Roman"/>
          <w:color w:val="3D3D3D"/>
          <w:sz w:val="24"/>
          <w:szCs w:val="24"/>
          <w:lang w:eastAsia="ru-RU"/>
        </w:rPr>
        <w:t xml:space="preserve"> Договора являются следующие приложения: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1. Перечень земельных участков; </w:t>
      </w:r>
    </w:p>
    <w:p w:rsidR="006A265C"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2. Акт приема-передачи земельного участка. </w:t>
      </w:r>
    </w:p>
    <w:p w:rsidR="0042789B" w:rsidRPr="0042789B" w:rsidRDefault="0042789B"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
    <w:p w:rsidR="006A265C" w:rsidRPr="001F11A6" w:rsidRDefault="006A265C" w:rsidP="0042789B">
      <w:pPr>
        <w:shd w:val="clear" w:color="auto" w:fill="FFFFFF"/>
        <w:spacing w:after="0" w:line="240" w:lineRule="auto"/>
        <w:ind w:firstLine="709"/>
        <w:jc w:val="center"/>
        <w:rPr>
          <w:rFonts w:ascii="Times New Roman" w:eastAsia="Times New Roman" w:hAnsi="Times New Roman" w:cs="Times New Roman"/>
          <w:b/>
          <w:color w:val="3D3D3D"/>
          <w:sz w:val="24"/>
          <w:szCs w:val="24"/>
          <w:lang w:eastAsia="ru-RU"/>
        </w:rPr>
      </w:pPr>
      <w:r w:rsidRPr="001F11A6">
        <w:rPr>
          <w:rFonts w:ascii="Times New Roman" w:eastAsia="Times New Roman" w:hAnsi="Times New Roman" w:cs="Times New Roman"/>
          <w:b/>
          <w:color w:val="3D3D3D"/>
          <w:sz w:val="24"/>
          <w:szCs w:val="24"/>
          <w:lang w:eastAsia="ru-RU"/>
        </w:rPr>
        <w:t>8. ЮРИДИЧЕСКИЕ АДРЕСА И ПОДПИСИ СТОРОН</w:t>
      </w:r>
    </w:p>
    <w:p w:rsidR="00D50AF2" w:rsidRPr="00D50AF2" w:rsidRDefault="00D50AF2" w:rsidP="00D50AF2">
      <w:pPr>
        <w:spacing w:after="0" w:line="240" w:lineRule="auto"/>
        <w:ind w:firstLine="567"/>
        <w:jc w:val="both"/>
        <w:rPr>
          <w:rFonts w:ascii="Times New Roman" w:hAnsi="Times New Roman" w:cs="Times New Roman"/>
        </w:rPr>
      </w:pPr>
    </w:p>
    <w:p w:rsidR="00D50AF2" w:rsidRPr="00D50AF2" w:rsidRDefault="00D50AF2" w:rsidP="00D50AF2">
      <w:pPr>
        <w:tabs>
          <w:tab w:val="left" w:pos="6375"/>
        </w:tabs>
        <w:jc w:val="both"/>
        <w:rPr>
          <w:rFonts w:ascii="Times New Roman" w:hAnsi="Times New Roman" w:cs="Times New Roman"/>
          <w:b/>
        </w:rPr>
      </w:pPr>
      <w:r w:rsidRPr="00D50AF2">
        <w:rPr>
          <w:rFonts w:ascii="Times New Roman" w:hAnsi="Times New Roman" w:cs="Times New Roman"/>
          <w:b/>
        </w:rPr>
        <w:lastRenderedPageBreak/>
        <w:t xml:space="preserve">                         </w:t>
      </w:r>
      <w:r w:rsidR="0042789B">
        <w:rPr>
          <w:rFonts w:ascii="Times New Roman" w:hAnsi="Times New Roman" w:cs="Times New Roman"/>
          <w:b/>
        </w:rPr>
        <w:t>Арендодатель</w:t>
      </w:r>
      <w:r w:rsidRPr="00D50AF2">
        <w:rPr>
          <w:rFonts w:ascii="Times New Roman" w:hAnsi="Times New Roman" w:cs="Times New Roman"/>
          <w:b/>
        </w:rPr>
        <w:tab/>
      </w:r>
      <w:r w:rsidR="0042789B">
        <w:rPr>
          <w:rFonts w:ascii="Times New Roman" w:hAnsi="Times New Roman" w:cs="Times New Roman"/>
          <w:b/>
        </w:rPr>
        <w:t>Арендатор</w:t>
      </w:r>
    </w:p>
    <w:tbl>
      <w:tblPr>
        <w:tblW w:w="9930" w:type="dxa"/>
        <w:tblLook w:val="01E0"/>
      </w:tblPr>
      <w:tblGrid>
        <w:gridCol w:w="4985"/>
        <w:gridCol w:w="4945"/>
      </w:tblGrid>
      <w:tr w:rsidR="00D50AF2" w:rsidRPr="00D50AF2" w:rsidTr="000D3E63">
        <w:trPr>
          <w:trHeight w:val="3583"/>
        </w:trPr>
        <w:tc>
          <w:tcPr>
            <w:tcW w:w="4985" w:type="dxa"/>
          </w:tcPr>
          <w:p w:rsidR="00D50AF2" w:rsidRPr="00D50AF2" w:rsidRDefault="00D50AF2" w:rsidP="000D3E63">
            <w:pPr>
              <w:rPr>
                <w:rFonts w:ascii="Times New Roman" w:hAnsi="Times New Roman" w:cs="Times New Roman"/>
              </w:rPr>
            </w:pPr>
            <w:r w:rsidRPr="00D50AF2">
              <w:rPr>
                <w:rFonts w:ascii="Times New Roman" w:hAnsi="Times New Roman" w:cs="Times New Roman"/>
              </w:rPr>
              <w:t>Администрация Колышлейского района Пензенской области</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 xml:space="preserve"> 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р/с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ind w:right="571"/>
              <w:jc w:val="both"/>
              <w:rPr>
                <w:rFonts w:ascii="Times New Roman" w:hAnsi="Times New Roman" w:cs="Times New Roman"/>
                <w:b/>
              </w:rPr>
            </w:pPr>
            <w:r w:rsidRPr="00D50AF2">
              <w:rPr>
                <w:rFonts w:ascii="Times New Roman" w:hAnsi="Times New Roman" w:cs="Times New Roman"/>
              </w:rPr>
              <w:t>БИК ________________</w:t>
            </w:r>
          </w:p>
        </w:tc>
        <w:tc>
          <w:tcPr>
            <w:tcW w:w="4945" w:type="dxa"/>
          </w:tcPr>
          <w:p w:rsidR="00D50AF2" w:rsidRPr="00D50AF2" w:rsidRDefault="00D50AF2" w:rsidP="000D3E63">
            <w:pPr>
              <w:tabs>
                <w:tab w:val="left" w:pos="6375"/>
              </w:tabs>
              <w:jc w:val="both"/>
              <w:rPr>
                <w:rFonts w:ascii="Times New Roman" w:hAnsi="Times New Roman" w:cs="Times New Roman"/>
                <w:b/>
              </w:rPr>
            </w:pPr>
            <w:r w:rsidRPr="00D50AF2">
              <w:rPr>
                <w:rFonts w:ascii="Times New Roman" w:hAnsi="Times New Roman" w:cs="Times New Roman"/>
              </w:rPr>
              <w:t>____________________________________</w:t>
            </w:r>
          </w:p>
          <w:p w:rsidR="00D50AF2" w:rsidRPr="00D50AF2" w:rsidRDefault="00D50AF2" w:rsidP="000D3E63">
            <w:pPr>
              <w:tabs>
                <w:tab w:val="left" w:pos="6375"/>
              </w:tabs>
              <w:jc w:val="both"/>
              <w:rPr>
                <w:rFonts w:ascii="Times New Roman" w:hAnsi="Times New Roman" w:cs="Times New Roman"/>
              </w:rPr>
            </w:pP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р/с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БИК ________________</w:t>
            </w:r>
          </w:p>
        </w:tc>
      </w:tr>
      <w:tr w:rsidR="00D50AF2" w:rsidRPr="00D50AF2" w:rsidTr="000D3E63">
        <w:trPr>
          <w:trHeight w:val="1382"/>
        </w:trPr>
        <w:tc>
          <w:tcPr>
            <w:tcW w:w="4985" w:type="dxa"/>
          </w:tcPr>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Арендодателя</w:t>
            </w:r>
          </w:p>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rPr>
            </w:pPr>
            <w:r w:rsidRPr="00D50AF2">
              <w:rPr>
                <w:rFonts w:ascii="Times New Roman" w:hAnsi="Times New Roman" w:cs="Times New Roman"/>
              </w:rPr>
              <w:t>________________     (________________)</w:t>
            </w:r>
          </w:p>
          <w:p w:rsidR="00D50AF2" w:rsidRPr="00D50AF2" w:rsidRDefault="00D50AF2" w:rsidP="000D3E63">
            <w:pPr>
              <w:tabs>
                <w:tab w:val="num" w:pos="900"/>
                <w:tab w:val="left" w:pos="6495"/>
              </w:tabs>
              <w:ind w:right="571"/>
              <w:rPr>
                <w:rFonts w:ascii="Times New Roman" w:hAnsi="Times New Roman" w:cs="Times New Roman"/>
              </w:rPr>
            </w:pPr>
            <w:r w:rsidRPr="00D50AF2">
              <w:rPr>
                <w:rFonts w:ascii="Times New Roman" w:hAnsi="Times New Roman" w:cs="Times New Roman"/>
              </w:rPr>
              <w:t xml:space="preserve">          М.П.</w:t>
            </w:r>
          </w:p>
        </w:tc>
        <w:tc>
          <w:tcPr>
            <w:tcW w:w="4945" w:type="dxa"/>
          </w:tcPr>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6375"/>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Арендатора</w:t>
            </w:r>
          </w:p>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252"/>
                <w:tab w:val="left" w:pos="2412"/>
                <w:tab w:val="left" w:pos="6375"/>
              </w:tabs>
              <w:ind w:left="2052" w:hanging="2232"/>
              <w:rPr>
                <w:rFonts w:ascii="Times New Roman" w:hAnsi="Times New Roman" w:cs="Times New Roman"/>
              </w:rPr>
            </w:pPr>
            <w:r w:rsidRPr="00D50AF2">
              <w:rPr>
                <w:rFonts w:ascii="Times New Roman" w:hAnsi="Times New Roman" w:cs="Times New Roman"/>
              </w:rPr>
              <w:t xml:space="preserve">                 ________________  (_____________)</w:t>
            </w:r>
          </w:p>
          <w:p w:rsidR="00D50AF2" w:rsidRPr="00D50AF2" w:rsidRDefault="00D50AF2" w:rsidP="000D3E63">
            <w:pPr>
              <w:tabs>
                <w:tab w:val="left" w:pos="1290"/>
              </w:tabs>
              <w:ind w:left="2052" w:right="-220" w:hanging="2232"/>
              <w:rPr>
                <w:rFonts w:ascii="Times New Roman" w:hAnsi="Times New Roman" w:cs="Times New Roman"/>
              </w:rPr>
            </w:pPr>
            <w:r w:rsidRPr="00D50AF2">
              <w:rPr>
                <w:rFonts w:ascii="Times New Roman" w:hAnsi="Times New Roman" w:cs="Times New Roman"/>
              </w:rPr>
              <w:t xml:space="preserve"> </w:t>
            </w:r>
            <w:r w:rsidRPr="00D50AF2">
              <w:rPr>
                <w:rFonts w:ascii="Times New Roman" w:hAnsi="Times New Roman" w:cs="Times New Roman"/>
              </w:rPr>
              <w:tab/>
              <w:t>М.П.</w:t>
            </w:r>
          </w:p>
        </w:tc>
      </w:tr>
    </w:tbl>
    <w:p w:rsidR="00D50AF2" w:rsidRDefault="00D50AF2" w:rsidP="00D50AF2"/>
    <w:p w:rsidR="007D1936" w:rsidRDefault="007D1936" w:rsidP="008F7ACA">
      <w:pPr>
        <w:widowControl w:val="0"/>
        <w:shd w:val="clear" w:color="auto" w:fill="FFFFFF"/>
        <w:autoSpaceDE w:val="0"/>
        <w:autoSpaceDN w:val="0"/>
        <w:adjustRightInd w:val="0"/>
        <w:spacing w:after="0"/>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lastRenderedPageBreak/>
        <w:t xml:space="preserve">Приложение  </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 xml:space="preserve">к договору </w:t>
      </w:r>
      <w:r w:rsidR="0042789B">
        <w:rPr>
          <w:rFonts w:ascii="Times New Roman" w:hAnsi="Times New Roman" w:cs="Times New Roman"/>
          <w:noProof/>
        </w:rPr>
        <w:t>аренды</w:t>
      </w:r>
      <w:r w:rsidRPr="000273C6">
        <w:rPr>
          <w:rFonts w:ascii="Times New Roman" w:hAnsi="Times New Roman" w:cs="Times New Roman"/>
          <w:noProof/>
        </w:rPr>
        <w:t xml:space="preserve"> земельного участка</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от __________________ № ________</w:t>
      </w:r>
    </w:p>
    <w:p w:rsidR="00D50AF2" w:rsidRPr="00C67AB4" w:rsidRDefault="00D50AF2" w:rsidP="00D50AF2">
      <w:pPr>
        <w:widowControl w:val="0"/>
        <w:shd w:val="clear" w:color="auto" w:fill="FFFFFF"/>
        <w:autoSpaceDE w:val="0"/>
        <w:autoSpaceDN w:val="0"/>
        <w:adjustRightInd w:val="0"/>
        <w:jc w:val="center"/>
        <w:rPr>
          <w:b/>
          <w:noProof/>
        </w:rPr>
      </w:pP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 xml:space="preserve">Акт </w:t>
      </w: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приёма-передачи земельного участка</w:t>
      </w:r>
    </w:p>
    <w:p w:rsidR="00D50AF2" w:rsidRPr="00D50AF2" w:rsidRDefault="00D50AF2" w:rsidP="007D1936">
      <w:pPr>
        <w:widowControl w:val="0"/>
        <w:shd w:val="clear" w:color="auto" w:fill="FFFFFF"/>
        <w:tabs>
          <w:tab w:val="left" w:pos="6629"/>
        </w:tabs>
        <w:autoSpaceDE w:val="0"/>
        <w:autoSpaceDN w:val="0"/>
        <w:adjustRightInd w:val="0"/>
        <w:spacing w:after="0" w:line="240" w:lineRule="auto"/>
        <w:ind w:left="10"/>
        <w:jc w:val="both"/>
        <w:rPr>
          <w:rFonts w:ascii="Times New Roman" w:hAnsi="Times New Roman" w:cs="Times New Roman"/>
          <w:color w:val="000000"/>
        </w:rPr>
      </w:pPr>
      <w:r w:rsidRPr="00D50AF2">
        <w:rPr>
          <w:rFonts w:ascii="Times New Roman" w:hAnsi="Times New Roman" w:cs="Times New Roman"/>
          <w:color w:val="000000"/>
        </w:rPr>
        <w:t xml:space="preserve">р.п.Колышлей                                                                              </w:t>
      </w:r>
      <w:r w:rsidR="000F6776">
        <w:rPr>
          <w:rFonts w:ascii="Times New Roman" w:hAnsi="Times New Roman" w:cs="Times New Roman"/>
          <w:color w:val="000000"/>
        </w:rPr>
        <w:t xml:space="preserve">     </w:t>
      </w:r>
      <w:r w:rsidR="000273C6">
        <w:rPr>
          <w:rFonts w:ascii="Times New Roman" w:hAnsi="Times New Roman" w:cs="Times New Roman"/>
          <w:color w:val="000000"/>
        </w:rPr>
        <w:t>«___» ____</w:t>
      </w:r>
      <w:r w:rsidR="000F6776">
        <w:rPr>
          <w:rFonts w:ascii="Times New Roman" w:hAnsi="Times New Roman" w:cs="Times New Roman"/>
          <w:color w:val="000000"/>
        </w:rPr>
        <w:t>_______</w:t>
      </w:r>
      <w:r w:rsidR="000273C6">
        <w:rPr>
          <w:rFonts w:ascii="Times New Roman" w:hAnsi="Times New Roman" w:cs="Times New Roman"/>
          <w:color w:val="000000"/>
        </w:rPr>
        <w:t>_201</w:t>
      </w:r>
      <w:r w:rsidR="000F6776">
        <w:rPr>
          <w:rFonts w:ascii="Times New Roman" w:hAnsi="Times New Roman" w:cs="Times New Roman"/>
          <w:color w:val="000000"/>
        </w:rPr>
        <w:t>__</w:t>
      </w:r>
      <w:r w:rsidRPr="00D50AF2">
        <w:rPr>
          <w:rFonts w:ascii="Times New Roman" w:hAnsi="Times New Roman" w:cs="Times New Roman"/>
          <w:color w:val="000000"/>
        </w:rPr>
        <w:t xml:space="preserve"> года</w:t>
      </w:r>
    </w:p>
    <w:p w:rsidR="007D1936" w:rsidRPr="00E21BE6" w:rsidRDefault="007D1936" w:rsidP="007D1936">
      <w:pPr>
        <w:shd w:val="clear" w:color="auto" w:fill="FFFFFF"/>
        <w:spacing w:after="0" w:line="240" w:lineRule="auto"/>
        <w:jc w:val="both"/>
        <w:rPr>
          <w:rFonts w:ascii="Times New Roman" w:eastAsia="Times New Roman" w:hAnsi="Times New Roman" w:cs="Times New Roman"/>
          <w:color w:val="3D3D3D"/>
          <w:sz w:val="26"/>
          <w:szCs w:val="26"/>
          <w:lang w:eastAsia="ru-RU"/>
        </w:rPr>
      </w:pP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Настоящий Акт составлен на основании договора аренды земельного участка от __.__.______ г. № ____ (далее – Договор), заключенного между </w:t>
      </w:r>
      <w:r w:rsidRPr="000F6776">
        <w:rPr>
          <w:rFonts w:ascii="Times New Roman" w:hAnsi="Times New Roman" w:cs="Times New Roman"/>
          <w:sz w:val="24"/>
          <w:szCs w:val="24"/>
        </w:rPr>
        <w:t>Администрацией Колышлейского района Пензенской области</w:t>
      </w:r>
      <w:r w:rsidRPr="000F6776">
        <w:rPr>
          <w:rFonts w:ascii="Times New Roman" w:eastAsia="Times New Roman" w:hAnsi="Times New Roman" w:cs="Times New Roman"/>
          <w:color w:val="3D3D3D"/>
          <w:sz w:val="24"/>
          <w:szCs w:val="24"/>
          <w:lang w:eastAsia="ru-RU"/>
        </w:rPr>
        <w:t xml:space="preserve"> </w:t>
      </w:r>
      <w:r w:rsidRPr="000F6776">
        <w:rPr>
          <w:rFonts w:ascii="Times New Roman" w:hAnsi="Times New Roman" w:cs="Times New Roman"/>
          <w:sz w:val="24"/>
          <w:szCs w:val="24"/>
        </w:rPr>
        <w:t xml:space="preserve">в лице главы администрации Спирягина Александра Евгеньевича, действующего на основании Устава, </w:t>
      </w:r>
      <w:r w:rsidRPr="000F6776">
        <w:rPr>
          <w:rFonts w:ascii="Times New Roman" w:eastAsia="Times New Roman" w:hAnsi="Times New Roman" w:cs="Times New Roman"/>
          <w:color w:val="3D3D3D"/>
          <w:sz w:val="24"/>
          <w:szCs w:val="24"/>
          <w:lang w:eastAsia="ru-RU"/>
        </w:rPr>
        <w:t xml:space="preserve">и именуемого в дальнейшем «Арендодатель», с одной стороны, и _____________, действующим на основании __________, именуемым в дальнейшем «Арендатор» с другой стороны. </w:t>
      </w: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1. В соответствии с п. 1.1 Договора Арендодатель предоставляет, а Арендатор принимает во временное владение и пользование на условиях аренды земельный участок с кадастровым номером __________________, категория: </w:t>
      </w:r>
      <w:r w:rsidR="008F7ACA">
        <w:rPr>
          <w:rFonts w:ascii="Times New Roman" w:eastAsia="Times New Roman" w:hAnsi="Times New Roman" w:cs="Times New Roman"/>
          <w:color w:val="3D3D3D"/>
          <w:sz w:val="24"/>
          <w:szCs w:val="24"/>
          <w:lang w:eastAsia="ru-RU"/>
        </w:rPr>
        <w:t>____________________</w:t>
      </w:r>
      <w:r w:rsidRPr="000F6776">
        <w:rPr>
          <w:rFonts w:ascii="Times New Roman" w:eastAsia="Times New Roman" w:hAnsi="Times New Roman" w:cs="Times New Roman"/>
          <w:color w:val="3D3D3D"/>
          <w:sz w:val="24"/>
          <w:szCs w:val="24"/>
          <w:lang w:eastAsia="ru-RU"/>
        </w:rPr>
        <w:t>, вид разрешенного использования: для ___________________________, адрес (местоположение) объекта: __________________________________________________________________________</w:t>
      </w:r>
      <w:r w:rsidR="000F6776">
        <w:rPr>
          <w:rFonts w:ascii="Times New Roman" w:eastAsia="Times New Roman" w:hAnsi="Times New Roman" w:cs="Times New Roman"/>
          <w:color w:val="3D3D3D"/>
          <w:sz w:val="24"/>
          <w:szCs w:val="24"/>
          <w:lang w:eastAsia="ru-RU"/>
        </w:rPr>
        <w:t xml:space="preserve">_____ </w:t>
      </w:r>
      <w:r w:rsidRPr="000F6776">
        <w:rPr>
          <w:rFonts w:ascii="Times New Roman" w:eastAsia="Times New Roman" w:hAnsi="Times New Roman" w:cs="Times New Roman"/>
          <w:color w:val="3D3D3D"/>
          <w:sz w:val="24"/>
          <w:szCs w:val="24"/>
          <w:lang w:eastAsia="ru-RU"/>
        </w:rPr>
        <w:t>площадь __________</w:t>
      </w:r>
      <w:r w:rsidR="000F6776">
        <w:rPr>
          <w:rFonts w:ascii="Times New Roman" w:eastAsia="Times New Roman" w:hAnsi="Times New Roman" w:cs="Times New Roman"/>
          <w:color w:val="3D3D3D"/>
          <w:sz w:val="24"/>
          <w:szCs w:val="24"/>
          <w:lang w:eastAsia="ru-RU"/>
        </w:rPr>
        <w:t xml:space="preserve"> </w:t>
      </w:r>
      <w:r w:rsidRPr="000F6776">
        <w:rPr>
          <w:rFonts w:ascii="Times New Roman" w:eastAsia="Times New Roman" w:hAnsi="Times New Roman" w:cs="Times New Roman"/>
          <w:color w:val="3D3D3D"/>
          <w:sz w:val="24"/>
          <w:szCs w:val="24"/>
          <w:lang w:eastAsia="ru-RU"/>
        </w:rPr>
        <w:t xml:space="preserve">кв.м. (далее – «Участок»). Цель использования Участка – </w:t>
      </w:r>
      <w:r w:rsidR="00BC0751">
        <w:rPr>
          <w:rFonts w:ascii="Times New Roman" w:eastAsia="Times New Roman" w:hAnsi="Times New Roman" w:cs="Times New Roman"/>
          <w:color w:val="3D3D3D"/>
          <w:sz w:val="24"/>
          <w:szCs w:val="24"/>
          <w:lang w:eastAsia="ru-RU"/>
        </w:rPr>
        <w:t>___________________</w:t>
      </w: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2. Приемкой по настоящему Акту Участка Арендатор подтверждает, что Участок передается в состоянии, не препятствующем его использованию в соответствии с договором аренды земельного участка от __.__._____ г. № _____. </w:t>
      </w:r>
    </w:p>
    <w:p w:rsidR="007D1936" w:rsidRPr="000F6776" w:rsidRDefault="007D1936" w:rsidP="007D1936">
      <w:pPr>
        <w:jc w:val="center"/>
        <w:rPr>
          <w:sz w:val="24"/>
          <w:szCs w:val="24"/>
        </w:rPr>
      </w:pPr>
    </w:p>
    <w:p w:rsidR="00D50AF2" w:rsidRPr="00D50AF2" w:rsidRDefault="00D50AF2" w:rsidP="00D50AF2">
      <w:pPr>
        <w:widowControl w:val="0"/>
        <w:shd w:val="clear" w:color="auto" w:fill="FFFFFF"/>
        <w:tabs>
          <w:tab w:val="left" w:pos="706"/>
        </w:tabs>
        <w:autoSpaceDE w:val="0"/>
        <w:autoSpaceDN w:val="0"/>
        <w:adjustRightInd w:val="0"/>
        <w:spacing w:after="0"/>
        <w:jc w:val="both"/>
        <w:rPr>
          <w:rFonts w:ascii="Times New Roman" w:hAnsi="Times New Roman" w:cs="Times New Roman"/>
          <w:color w:val="000000"/>
        </w:rPr>
      </w:pPr>
    </w:p>
    <w:p w:rsidR="00D50AF2" w:rsidRPr="00D50AF2" w:rsidRDefault="00D50AF2" w:rsidP="00D50AF2">
      <w:pPr>
        <w:spacing w:after="0"/>
        <w:jc w:val="both"/>
        <w:rPr>
          <w:rFonts w:ascii="Times New Roman" w:hAnsi="Times New Roman" w:cs="Times New Roman"/>
          <w:b/>
        </w:rPr>
      </w:pPr>
      <w:r w:rsidRPr="00D50AF2">
        <w:rPr>
          <w:rFonts w:ascii="Times New Roman" w:hAnsi="Times New Roman" w:cs="Times New Roman"/>
          <w:b/>
        </w:rPr>
        <w:t>Передал:                                                                                             Принял:</w:t>
      </w:r>
    </w:p>
    <w:p w:rsidR="00D50AF2" w:rsidRPr="00D50AF2" w:rsidRDefault="00D50AF2" w:rsidP="00D50AF2">
      <w:pPr>
        <w:spacing w:after="0"/>
        <w:jc w:val="both"/>
        <w:rPr>
          <w:rFonts w:ascii="Times New Roman" w:hAnsi="Times New Roman" w:cs="Times New Roman"/>
          <w:b/>
        </w:rPr>
      </w:pPr>
    </w:p>
    <w:p w:rsidR="00D50AF2" w:rsidRPr="00D50AF2" w:rsidRDefault="007D1936" w:rsidP="00D50AF2">
      <w:pPr>
        <w:spacing w:after="0"/>
        <w:jc w:val="both"/>
        <w:rPr>
          <w:rFonts w:ascii="Times New Roman" w:hAnsi="Times New Roman" w:cs="Times New Roman"/>
          <w:b/>
        </w:rPr>
      </w:pPr>
      <w:r>
        <w:rPr>
          <w:rFonts w:ascii="Times New Roman" w:hAnsi="Times New Roman" w:cs="Times New Roman"/>
          <w:b/>
        </w:rPr>
        <w:t>Арендодатель</w:t>
      </w:r>
      <w:r w:rsidR="00D50AF2" w:rsidRPr="00D50AF2">
        <w:rPr>
          <w:rFonts w:ascii="Times New Roman" w:hAnsi="Times New Roman" w:cs="Times New Roman"/>
          <w:b/>
        </w:rPr>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Pr>
          <w:rFonts w:ascii="Times New Roman" w:hAnsi="Times New Roman" w:cs="Times New Roman"/>
          <w:b/>
        </w:rPr>
        <w:t xml:space="preserve"> </w:t>
      </w:r>
      <w:r w:rsidR="000F6776">
        <w:rPr>
          <w:rFonts w:ascii="Times New Roman" w:hAnsi="Times New Roman" w:cs="Times New Roman"/>
          <w:b/>
        </w:rPr>
        <w:t>Арендатор:</w:t>
      </w:r>
    </w:p>
    <w:p w:rsidR="00D50AF2" w:rsidRPr="00C67AB4" w:rsidRDefault="00D50AF2" w:rsidP="00D50AF2">
      <w:pPr>
        <w:ind w:firstLine="720"/>
        <w:jc w:val="both"/>
        <w:rPr>
          <w:b/>
        </w:rPr>
      </w:pPr>
    </w:p>
    <w:p w:rsidR="00351691" w:rsidRDefault="00351691"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Pr="007D193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sectPr w:rsidR="000F6776" w:rsidRPr="007D1936" w:rsidSect="00D50AF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0499A"/>
    <w:multiLevelType w:val="multilevel"/>
    <w:tmpl w:val="CCCAF2B6"/>
    <w:lvl w:ilvl="0">
      <w:start w:val="1"/>
      <w:numFmt w:val="bullet"/>
      <w:lvlText w:val=""/>
      <w:lvlJc w:val="left"/>
      <w:pPr>
        <w:ind w:left="720" w:hanging="360"/>
      </w:pPr>
      <w:rPr>
        <w:rFonts w:ascii="Symbol" w:hAnsi="Symbol" w:hint="default"/>
      </w:rPr>
    </w:lvl>
    <w:lvl w:ilvl="1">
      <w:start w:val="8"/>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
    <w:nsid w:val="3FE742C5"/>
    <w:multiLevelType w:val="multilevel"/>
    <w:tmpl w:val="8B84C8A4"/>
    <w:lvl w:ilvl="0">
      <w:start w:val="2"/>
      <w:numFmt w:val="decimal"/>
      <w:lvlText w:val="%1."/>
      <w:lvlJc w:val="left"/>
      <w:pPr>
        <w:tabs>
          <w:tab w:val="num" w:pos="960"/>
        </w:tabs>
        <w:ind w:left="960" w:hanging="960"/>
      </w:pPr>
      <w:rPr>
        <w:rFonts w:hint="default"/>
      </w:rPr>
    </w:lvl>
    <w:lvl w:ilvl="1">
      <w:start w:val="1"/>
      <w:numFmt w:val="decimal"/>
      <w:lvlText w:val="%1.%2."/>
      <w:lvlJc w:val="left"/>
      <w:pPr>
        <w:tabs>
          <w:tab w:val="num" w:pos="1320"/>
        </w:tabs>
        <w:ind w:left="132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2040"/>
        </w:tabs>
        <w:ind w:left="2040" w:hanging="96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46DB062C"/>
    <w:multiLevelType w:val="multilevel"/>
    <w:tmpl w:val="B8F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78A3"/>
    <w:rsid w:val="00010728"/>
    <w:rsid w:val="000273C6"/>
    <w:rsid w:val="0003005A"/>
    <w:rsid w:val="0003080E"/>
    <w:rsid w:val="000330E6"/>
    <w:rsid w:val="00044BE3"/>
    <w:rsid w:val="000568CA"/>
    <w:rsid w:val="000A2626"/>
    <w:rsid w:val="000A564D"/>
    <w:rsid w:val="000C2269"/>
    <w:rsid w:val="000D3E63"/>
    <w:rsid w:val="000E10A6"/>
    <w:rsid w:val="000F6776"/>
    <w:rsid w:val="001001F1"/>
    <w:rsid w:val="00100F20"/>
    <w:rsid w:val="00103158"/>
    <w:rsid w:val="00117D3A"/>
    <w:rsid w:val="00120C73"/>
    <w:rsid w:val="00132DA3"/>
    <w:rsid w:val="00195A94"/>
    <w:rsid w:val="001A169B"/>
    <w:rsid w:val="001F11A6"/>
    <w:rsid w:val="00244628"/>
    <w:rsid w:val="002607A4"/>
    <w:rsid w:val="00266816"/>
    <w:rsid w:val="00270BEF"/>
    <w:rsid w:val="0028555F"/>
    <w:rsid w:val="002D523D"/>
    <w:rsid w:val="002E447F"/>
    <w:rsid w:val="00311850"/>
    <w:rsid w:val="00311DC6"/>
    <w:rsid w:val="0031468E"/>
    <w:rsid w:val="003404D6"/>
    <w:rsid w:val="00340590"/>
    <w:rsid w:val="00342B60"/>
    <w:rsid w:val="00351691"/>
    <w:rsid w:val="00356E88"/>
    <w:rsid w:val="0037051D"/>
    <w:rsid w:val="003A4F31"/>
    <w:rsid w:val="003B209E"/>
    <w:rsid w:val="003D0476"/>
    <w:rsid w:val="003E6F7C"/>
    <w:rsid w:val="0042789B"/>
    <w:rsid w:val="004718A1"/>
    <w:rsid w:val="005621FB"/>
    <w:rsid w:val="005925A4"/>
    <w:rsid w:val="005C0B0E"/>
    <w:rsid w:val="0062135C"/>
    <w:rsid w:val="00621FA3"/>
    <w:rsid w:val="006363B2"/>
    <w:rsid w:val="00640829"/>
    <w:rsid w:val="006478A3"/>
    <w:rsid w:val="00661D81"/>
    <w:rsid w:val="006922EF"/>
    <w:rsid w:val="00693AB6"/>
    <w:rsid w:val="006A265C"/>
    <w:rsid w:val="006D26D5"/>
    <w:rsid w:val="00714603"/>
    <w:rsid w:val="00720C64"/>
    <w:rsid w:val="007272AA"/>
    <w:rsid w:val="00733698"/>
    <w:rsid w:val="007C0AA3"/>
    <w:rsid w:val="007C1BE4"/>
    <w:rsid w:val="007D1936"/>
    <w:rsid w:val="007F0141"/>
    <w:rsid w:val="00852EE5"/>
    <w:rsid w:val="008606D9"/>
    <w:rsid w:val="00860B05"/>
    <w:rsid w:val="00860E9F"/>
    <w:rsid w:val="0088015A"/>
    <w:rsid w:val="008B58E0"/>
    <w:rsid w:val="008B7672"/>
    <w:rsid w:val="008D05EC"/>
    <w:rsid w:val="008F7ACA"/>
    <w:rsid w:val="0091796D"/>
    <w:rsid w:val="00930D32"/>
    <w:rsid w:val="00934BBA"/>
    <w:rsid w:val="009512A8"/>
    <w:rsid w:val="009657EC"/>
    <w:rsid w:val="009D5926"/>
    <w:rsid w:val="009E25D4"/>
    <w:rsid w:val="00A0361E"/>
    <w:rsid w:val="00A238FD"/>
    <w:rsid w:val="00A33D87"/>
    <w:rsid w:val="00A36A8E"/>
    <w:rsid w:val="00A4454D"/>
    <w:rsid w:val="00A521AF"/>
    <w:rsid w:val="00A73788"/>
    <w:rsid w:val="00A926CB"/>
    <w:rsid w:val="00AB7982"/>
    <w:rsid w:val="00AC1251"/>
    <w:rsid w:val="00AC20A6"/>
    <w:rsid w:val="00AD2796"/>
    <w:rsid w:val="00AE3D3E"/>
    <w:rsid w:val="00AF2478"/>
    <w:rsid w:val="00AF6A5F"/>
    <w:rsid w:val="00B04ED5"/>
    <w:rsid w:val="00B052E0"/>
    <w:rsid w:val="00B1040A"/>
    <w:rsid w:val="00B3073F"/>
    <w:rsid w:val="00B529A4"/>
    <w:rsid w:val="00B54C2C"/>
    <w:rsid w:val="00B71CA3"/>
    <w:rsid w:val="00B73DB3"/>
    <w:rsid w:val="00B77D0B"/>
    <w:rsid w:val="00BC0751"/>
    <w:rsid w:val="00BC740B"/>
    <w:rsid w:val="00BE4A25"/>
    <w:rsid w:val="00BE7B74"/>
    <w:rsid w:val="00BF6178"/>
    <w:rsid w:val="00C132E9"/>
    <w:rsid w:val="00C15F47"/>
    <w:rsid w:val="00C35B4B"/>
    <w:rsid w:val="00C37249"/>
    <w:rsid w:val="00C4441B"/>
    <w:rsid w:val="00C75568"/>
    <w:rsid w:val="00C862DF"/>
    <w:rsid w:val="00C941C6"/>
    <w:rsid w:val="00CB1E33"/>
    <w:rsid w:val="00CC7EE0"/>
    <w:rsid w:val="00D269DD"/>
    <w:rsid w:val="00D33750"/>
    <w:rsid w:val="00D50AF2"/>
    <w:rsid w:val="00D91C16"/>
    <w:rsid w:val="00D946DA"/>
    <w:rsid w:val="00DE0721"/>
    <w:rsid w:val="00DE0A3A"/>
    <w:rsid w:val="00DF7942"/>
    <w:rsid w:val="00E25A82"/>
    <w:rsid w:val="00E70F0D"/>
    <w:rsid w:val="00E74DA5"/>
    <w:rsid w:val="00E82E90"/>
    <w:rsid w:val="00EA2D4D"/>
    <w:rsid w:val="00F0608B"/>
    <w:rsid w:val="00F11338"/>
    <w:rsid w:val="00F1174B"/>
    <w:rsid w:val="00FB3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EF"/>
  </w:style>
  <w:style w:type="paragraph" w:styleId="1">
    <w:name w:val="heading 1"/>
    <w:basedOn w:val="a"/>
    <w:link w:val="10"/>
    <w:uiPriority w:val="9"/>
    <w:qFormat/>
    <w:rsid w:val="006478A3"/>
    <w:pPr>
      <w:spacing w:after="0" w:line="420" w:lineRule="atLeast"/>
      <w:outlineLvl w:val="0"/>
    </w:pPr>
    <w:rPr>
      <w:rFonts w:ascii="Tahoma" w:eastAsia="Times New Roman" w:hAnsi="Tahoma" w:cs="Tahoma"/>
      <w:color w:val="000000"/>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8A3"/>
    <w:rPr>
      <w:rFonts w:ascii="Tahoma" w:eastAsia="Times New Roman" w:hAnsi="Tahoma" w:cs="Tahoma"/>
      <w:color w:val="000000"/>
      <w:kern w:val="36"/>
      <w:sz w:val="36"/>
      <w:szCs w:val="36"/>
      <w:lang w:eastAsia="ru-RU"/>
    </w:rPr>
  </w:style>
  <w:style w:type="character" w:styleId="a3">
    <w:name w:val="Hyperlink"/>
    <w:basedOn w:val="a0"/>
    <w:uiPriority w:val="99"/>
    <w:semiHidden/>
    <w:unhideWhenUsed/>
    <w:rsid w:val="006478A3"/>
    <w:rPr>
      <w:strike w:val="0"/>
      <w:dstrike w:val="0"/>
      <w:color w:val="0F527F"/>
      <w:u w:val="none"/>
      <w:effect w:val="none"/>
    </w:rPr>
  </w:style>
  <w:style w:type="paragraph" w:styleId="a4">
    <w:name w:val="Normal (Web)"/>
    <w:basedOn w:val="a"/>
    <w:uiPriority w:val="99"/>
    <w:semiHidden/>
    <w:unhideWhenUsed/>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western">
    <w:name w:val="western"/>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consplusnormal">
    <w:name w:val="consplusnormal"/>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5">
    <w:name w:val="List Paragraph"/>
    <w:basedOn w:val="a"/>
    <w:uiPriority w:val="34"/>
    <w:qFormat/>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6">
    <w:name w:val="Balloon Text"/>
    <w:basedOn w:val="a"/>
    <w:link w:val="a7"/>
    <w:uiPriority w:val="99"/>
    <w:semiHidden/>
    <w:unhideWhenUsed/>
    <w:rsid w:val="006478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78A3"/>
    <w:rPr>
      <w:rFonts w:ascii="Tahoma" w:hAnsi="Tahoma" w:cs="Tahoma"/>
      <w:sz w:val="16"/>
      <w:szCs w:val="16"/>
    </w:rPr>
  </w:style>
  <w:style w:type="paragraph" w:styleId="3">
    <w:name w:val="Body Text 3"/>
    <w:basedOn w:val="a"/>
    <w:link w:val="30"/>
    <w:rsid w:val="008606D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606D9"/>
    <w:rPr>
      <w:rFonts w:ascii="Times New Roman" w:eastAsia="Times New Roman" w:hAnsi="Times New Roman" w:cs="Times New Roman"/>
      <w:sz w:val="16"/>
      <w:szCs w:val="16"/>
      <w:lang w:eastAsia="ru-RU"/>
    </w:rPr>
  </w:style>
  <w:style w:type="paragraph" w:styleId="a8">
    <w:name w:val="Body Text"/>
    <w:basedOn w:val="a"/>
    <w:link w:val="a9"/>
    <w:rsid w:val="008B58E0"/>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8B58E0"/>
    <w:rPr>
      <w:rFonts w:ascii="Times New Roman" w:eastAsia="Times New Roman" w:hAnsi="Times New Roman" w:cs="Times New Roman"/>
      <w:sz w:val="24"/>
      <w:szCs w:val="24"/>
      <w:lang w:eastAsia="ru-RU"/>
    </w:rPr>
  </w:style>
  <w:style w:type="paragraph" w:customStyle="1" w:styleId="11">
    <w:name w:val="Обычный1"/>
    <w:autoRedefine/>
    <w:rsid w:val="008B58E0"/>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
    <w:name w:val="Обычный2"/>
    <w:autoRedefine/>
    <w:rsid w:val="001F11A6"/>
    <w:pPr>
      <w:widowControl w:val="0"/>
      <w:snapToGrid w:val="0"/>
      <w:spacing w:after="0" w:line="240" w:lineRule="auto"/>
      <w:ind w:firstLine="709"/>
      <w:jc w:val="center"/>
    </w:pPr>
    <w:rPr>
      <w:rFonts w:ascii="Times New Roman" w:eastAsia="Times New Roman" w:hAnsi="Times New Roman" w:cs="Times New Roman"/>
      <w:b/>
      <w:sz w:val="24"/>
      <w:szCs w:val="24"/>
      <w:lang w:eastAsia="ru-RU"/>
    </w:rPr>
  </w:style>
  <w:style w:type="character" w:customStyle="1" w:styleId="aa">
    <w:name w:val="Цветовое выделение"/>
    <w:uiPriority w:val="99"/>
    <w:rsid w:val="0062135C"/>
    <w:rPr>
      <w:b/>
      <w:bCs/>
      <w:color w:val="000080"/>
    </w:rPr>
  </w:style>
  <w:style w:type="paragraph" w:customStyle="1" w:styleId="ab">
    <w:name w:val="Таблицы (моноширинный)"/>
    <w:basedOn w:val="a"/>
    <w:next w:val="a"/>
    <w:uiPriority w:val="99"/>
    <w:rsid w:val="00621FA3"/>
    <w:pPr>
      <w:widowControl w:val="0"/>
      <w:autoSpaceDE w:val="0"/>
      <w:autoSpaceDN w:val="0"/>
      <w:adjustRightInd w:val="0"/>
      <w:spacing w:after="0" w:line="240" w:lineRule="auto"/>
      <w:jc w:val="both"/>
    </w:pPr>
    <w:rPr>
      <w:rFonts w:ascii="Courier New" w:eastAsia="Times New Roman" w:hAnsi="Courier New" w:cs="Courier New"/>
      <w:sz w:val="28"/>
      <w:szCs w:val="28"/>
      <w:lang w:eastAsia="ru-RU"/>
    </w:rPr>
  </w:style>
</w:styles>
</file>

<file path=word/webSettings.xml><?xml version="1.0" encoding="utf-8"?>
<w:webSettings xmlns:r="http://schemas.openxmlformats.org/officeDocument/2006/relationships" xmlns:w="http://schemas.openxmlformats.org/wordprocessingml/2006/main">
  <w:divs>
    <w:div w:id="453594124">
      <w:bodyDiv w:val="1"/>
      <w:marLeft w:val="0"/>
      <w:marRight w:val="0"/>
      <w:marTop w:val="0"/>
      <w:marBottom w:val="0"/>
      <w:divBdr>
        <w:top w:val="none" w:sz="0" w:space="0" w:color="auto"/>
        <w:left w:val="none" w:sz="0" w:space="0" w:color="auto"/>
        <w:bottom w:val="none" w:sz="0" w:space="0" w:color="auto"/>
        <w:right w:val="none" w:sz="0" w:space="0" w:color="auto"/>
      </w:divBdr>
    </w:div>
    <w:div w:id="1016351494">
      <w:bodyDiv w:val="1"/>
      <w:marLeft w:val="0"/>
      <w:marRight w:val="0"/>
      <w:marTop w:val="0"/>
      <w:marBottom w:val="0"/>
      <w:divBdr>
        <w:top w:val="none" w:sz="0" w:space="0" w:color="auto"/>
        <w:left w:val="none" w:sz="0" w:space="0" w:color="auto"/>
        <w:bottom w:val="none" w:sz="0" w:space="0" w:color="auto"/>
        <w:right w:val="none" w:sz="0" w:space="0" w:color="auto"/>
      </w:divBdr>
    </w:div>
    <w:div w:id="1242258462">
      <w:bodyDiv w:val="1"/>
      <w:marLeft w:val="0"/>
      <w:marRight w:val="0"/>
      <w:marTop w:val="0"/>
      <w:marBottom w:val="0"/>
      <w:divBdr>
        <w:top w:val="none" w:sz="0" w:space="0" w:color="auto"/>
        <w:left w:val="none" w:sz="0" w:space="0" w:color="auto"/>
        <w:bottom w:val="none" w:sz="0" w:space="0" w:color="auto"/>
        <w:right w:val="none" w:sz="0" w:space="0" w:color="auto"/>
      </w:divBdr>
      <w:divsChild>
        <w:div w:id="1523057769">
          <w:marLeft w:val="0"/>
          <w:marRight w:val="0"/>
          <w:marTop w:val="0"/>
          <w:marBottom w:val="0"/>
          <w:divBdr>
            <w:top w:val="none" w:sz="0" w:space="0" w:color="auto"/>
            <w:left w:val="none" w:sz="0" w:space="0" w:color="auto"/>
            <w:bottom w:val="none" w:sz="0" w:space="0" w:color="auto"/>
            <w:right w:val="none" w:sz="0" w:space="0" w:color="auto"/>
          </w:divBdr>
          <w:divsChild>
            <w:div w:id="104884994">
              <w:marLeft w:val="0"/>
              <w:marRight w:val="0"/>
              <w:marTop w:val="0"/>
              <w:marBottom w:val="0"/>
              <w:divBdr>
                <w:top w:val="none" w:sz="0" w:space="0" w:color="auto"/>
                <w:left w:val="none" w:sz="0" w:space="0" w:color="auto"/>
                <w:bottom w:val="none" w:sz="0" w:space="0" w:color="auto"/>
                <w:right w:val="none" w:sz="0" w:space="0" w:color="auto"/>
              </w:divBdr>
              <w:divsChild>
                <w:div w:id="1594438760">
                  <w:marLeft w:val="3300"/>
                  <w:marRight w:val="0"/>
                  <w:marTop w:val="0"/>
                  <w:marBottom w:val="0"/>
                  <w:divBdr>
                    <w:top w:val="none" w:sz="0" w:space="0" w:color="auto"/>
                    <w:left w:val="none" w:sz="0" w:space="0" w:color="auto"/>
                    <w:bottom w:val="none" w:sz="0" w:space="0" w:color="auto"/>
                    <w:right w:val="none" w:sz="0" w:space="0" w:color="auto"/>
                  </w:divBdr>
                  <w:divsChild>
                    <w:div w:id="1548100269">
                      <w:marLeft w:val="0"/>
                      <w:marRight w:val="0"/>
                      <w:marTop w:val="150"/>
                      <w:marBottom w:val="150"/>
                      <w:divBdr>
                        <w:top w:val="none" w:sz="0" w:space="0" w:color="auto"/>
                        <w:left w:val="none" w:sz="0" w:space="0" w:color="auto"/>
                        <w:bottom w:val="none" w:sz="0" w:space="0" w:color="auto"/>
                        <w:right w:val="none" w:sz="0" w:space="0" w:color="auto"/>
                      </w:divBdr>
                    </w:div>
                    <w:div w:id="467091876">
                      <w:marLeft w:val="0"/>
                      <w:marRight w:val="0"/>
                      <w:marTop w:val="0"/>
                      <w:marBottom w:val="0"/>
                      <w:divBdr>
                        <w:top w:val="none" w:sz="0" w:space="0" w:color="auto"/>
                        <w:left w:val="none" w:sz="0" w:space="0" w:color="auto"/>
                        <w:bottom w:val="none" w:sz="0" w:space="0" w:color="auto"/>
                        <w:right w:val="none" w:sz="0" w:space="0" w:color="auto"/>
                      </w:divBdr>
                      <w:divsChild>
                        <w:div w:id="17057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51383">
      <w:bodyDiv w:val="1"/>
      <w:marLeft w:val="0"/>
      <w:marRight w:val="0"/>
      <w:marTop w:val="0"/>
      <w:marBottom w:val="0"/>
      <w:divBdr>
        <w:top w:val="none" w:sz="0" w:space="0" w:color="auto"/>
        <w:left w:val="none" w:sz="0" w:space="0" w:color="auto"/>
        <w:bottom w:val="none" w:sz="0" w:space="0" w:color="auto"/>
        <w:right w:val="none" w:sz="0" w:space="0" w:color="auto"/>
      </w:divBdr>
    </w:div>
    <w:div w:id="21231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osim.pnz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9C26-4E1B-4957-BE51-4FAF0E6D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4619</Words>
  <Characters>26334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2022-08-31T13:34:00Z</cp:lastPrinted>
  <dcterms:created xsi:type="dcterms:W3CDTF">2022-09-07T14:02:00Z</dcterms:created>
  <dcterms:modified xsi:type="dcterms:W3CDTF">2022-09-07T14:02:00Z</dcterms:modified>
</cp:coreProperties>
</file>